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9DD1B4" w14:textId="77777777" w:rsidR="00D0579A" w:rsidRPr="00D0579A" w:rsidRDefault="00DD44CA" w:rsidP="00D0579A">
      <w:pPr>
        <w:spacing w:after="0" w:line="240" w:lineRule="auto"/>
        <w:ind w:left="4248" w:firstLine="708"/>
        <w:jc w:val="right"/>
        <w:rPr>
          <w:bCs/>
          <w:iCs/>
          <w:sz w:val="20"/>
          <w:szCs w:val="20"/>
        </w:rPr>
      </w:pPr>
      <w:r w:rsidRPr="00DD44CA">
        <w:rPr>
          <w:bCs/>
          <w:iCs/>
          <w:noProof/>
          <w:sz w:val="20"/>
          <w:szCs w:val="20"/>
          <w:lang w:eastAsia="it-IT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B7AFED0" wp14:editId="188E676D">
                <wp:simplePos x="0" y="0"/>
                <wp:positionH relativeFrom="column">
                  <wp:posOffset>156210</wp:posOffset>
                </wp:positionH>
                <wp:positionV relativeFrom="paragraph">
                  <wp:posOffset>0</wp:posOffset>
                </wp:positionV>
                <wp:extent cx="868680" cy="853440"/>
                <wp:effectExtent l="0" t="0" r="26670" b="2286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680" cy="853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22A402" w14:textId="77777777" w:rsidR="00DD44CA" w:rsidRPr="002236CA" w:rsidRDefault="00DD44CA" w:rsidP="00DD44CA">
                            <w:pPr>
                              <w:spacing w:after="0" w:line="240" w:lineRule="auto"/>
                              <w:ind w:left="-142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236CA">
                              <w:rPr>
                                <w:sz w:val="20"/>
                                <w:szCs w:val="20"/>
                              </w:rPr>
                              <w:t xml:space="preserve">Marca da bollo </w:t>
                            </w:r>
                            <w:r w:rsidRPr="002236CA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€</w:t>
                            </w:r>
                            <w:r w:rsidRPr="002236CA">
                              <w:rPr>
                                <w:sz w:val="20"/>
                                <w:szCs w:val="20"/>
                              </w:rPr>
                              <w:t xml:space="preserve"> 16.00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5B7AFED0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2.3pt;margin-top:0;width:68.4pt;height:67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">
                <v:textbox>
                  <w:txbxContent>
                    <w:p w14:paraId="4D22A402" w14:textId="77777777" w:rsidR="00DD44CA" w:rsidRPr="002236CA" w:rsidRDefault="00DD44CA" w:rsidP="00DD44CA">
                      <w:pPr>
                        <w:spacing w:after="0" w:line="240" w:lineRule="auto"/>
                        <w:ind w:left="-142"/>
                        <w:jc w:val="center"/>
                        <w:rPr>
                          <w:sz w:val="20"/>
                          <w:szCs w:val="20"/>
                        </w:rPr>
                      </w:pPr>
                      <w:r w:rsidRPr="002236CA">
                        <w:rPr>
                          <w:sz w:val="20"/>
                          <w:szCs w:val="20"/>
                        </w:rPr>
                        <w:t xml:space="preserve">Marca da bollo </w:t>
                      </w:r>
                      <w:r w:rsidRPr="002236CA">
                        <w:rPr>
                          <w:rFonts w:cstheme="minorHAnsi"/>
                          <w:sz w:val="20"/>
                          <w:szCs w:val="20"/>
                        </w:rPr>
                        <w:t>€</w:t>
                      </w:r>
                      <w:r w:rsidRPr="002236CA">
                        <w:rPr>
                          <w:sz w:val="20"/>
                          <w:szCs w:val="20"/>
                        </w:rPr>
                        <w:t xml:space="preserve"> 16.00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34532">
        <w:rPr>
          <w:bCs/>
          <w:iCs/>
          <w:sz w:val="20"/>
          <w:szCs w:val="20"/>
        </w:rPr>
        <w:t xml:space="preserve">Spett.le </w:t>
      </w:r>
      <w:r w:rsidR="00D0579A" w:rsidRPr="00D0579A">
        <w:rPr>
          <w:bCs/>
          <w:iCs/>
          <w:sz w:val="20"/>
          <w:szCs w:val="20"/>
        </w:rPr>
        <w:t>FINCALABRA SPA</w:t>
      </w:r>
    </w:p>
    <w:p w14:paraId="0482AE07" w14:textId="77777777" w:rsidR="00D0579A" w:rsidRPr="00D0579A" w:rsidRDefault="00D0579A" w:rsidP="00D0579A">
      <w:pPr>
        <w:spacing w:after="0" w:line="240" w:lineRule="auto"/>
        <w:ind w:left="4248" w:firstLine="708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c/o Cittadella Regionale</w:t>
      </w:r>
    </w:p>
    <w:p w14:paraId="245AE889" w14:textId="77777777" w:rsidR="00D0579A" w:rsidRPr="00D0579A" w:rsidRDefault="00D0579A" w:rsidP="00D0579A">
      <w:pPr>
        <w:spacing w:after="0" w:line="240" w:lineRule="auto"/>
        <w:ind w:left="4248" w:firstLine="708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Viale Europa - Località Germaneto</w:t>
      </w:r>
    </w:p>
    <w:p w14:paraId="4E9786C4" w14:textId="77777777" w:rsidR="00D0579A" w:rsidRPr="00D0579A" w:rsidRDefault="00D0579A" w:rsidP="00D0579A">
      <w:pPr>
        <w:spacing w:after="0" w:line="240" w:lineRule="auto"/>
        <w:ind w:left="4248" w:firstLine="708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88100 CATANZARO</w:t>
      </w:r>
    </w:p>
    <w:p w14:paraId="2619F37B" w14:textId="77777777" w:rsidR="00D0579A" w:rsidRPr="00D0579A" w:rsidRDefault="00D0579A" w:rsidP="00D0579A">
      <w:pPr>
        <w:spacing w:after="0" w:line="240" w:lineRule="auto"/>
        <w:ind w:left="4248" w:firstLine="708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TELEFONO: 0961.796811</w:t>
      </w:r>
    </w:p>
    <w:p w14:paraId="4C9E8D33" w14:textId="77777777" w:rsidR="00D0579A" w:rsidRPr="00D0579A" w:rsidRDefault="00D0579A" w:rsidP="00D0579A">
      <w:pPr>
        <w:spacing w:after="0" w:line="240" w:lineRule="auto"/>
        <w:ind w:left="4248" w:firstLine="708"/>
        <w:jc w:val="right"/>
        <w:rPr>
          <w:bCs/>
          <w:iCs/>
          <w:sz w:val="20"/>
          <w:szCs w:val="20"/>
        </w:rPr>
      </w:pPr>
      <w:r w:rsidRPr="00D0579A">
        <w:rPr>
          <w:bCs/>
          <w:iCs/>
          <w:sz w:val="20"/>
          <w:szCs w:val="20"/>
        </w:rPr>
        <w:t>FAX 0961.7968299</w:t>
      </w:r>
    </w:p>
    <w:p w14:paraId="799BBD5C" w14:textId="77777777" w:rsidR="00D0579A" w:rsidRPr="00D0579A" w:rsidRDefault="0000124E" w:rsidP="00D0579A">
      <w:pPr>
        <w:spacing w:after="0" w:line="240" w:lineRule="auto"/>
        <w:ind w:left="4248" w:firstLine="708"/>
        <w:jc w:val="right"/>
        <w:rPr>
          <w:bCs/>
          <w:iCs/>
          <w:sz w:val="20"/>
          <w:szCs w:val="20"/>
        </w:rPr>
      </w:pPr>
      <w:hyperlink r:id="rId8" w:history="1">
        <w:r w:rsidR="00D0579A" w:rsidRPr="00D0579A">
          <w:rPr>
            <w:rStyle w:val="Collegamentoipertestuale"/>
            <w:bCs/>
            <w:iCs/>
            <w:sz w:val="20"/>
            <w:szCs w:val="20"/>
          </w:rPr>
          <w:t>avvisiegare.fincalabra@pec.it</w:t>
        </w:r>
      </w:hyperlink>
    </w:p>
    <w:p w14:paraId="66BC5879" w14:textId="77777777" w:rsidR="00D0579A" w:rsidRPr="00D0579A" w:rsidRDefault="00D0579A" w:rsidP="00D0579A">
      <w:pPr>
        <w:spacing w:after="0" w:line="240" w:lineRule="auto"/>
        <w:ind w:left="4248" w:firstLine="708"/>
        <w:jc w:val="right"/>
        <w:rPr>
          <w:bCs/>
          <w:iCs/>
          <w:sz w:val="20"/>
          <w:szCs w:val="20"/>
        </w:rPr>
      </w:pPr>
    </w:p>
    <w:p w14:paraId="629B0314" w14:textId="77777777" w:rsidR="002546F8" w:rsidRPr="000D3CBA" w:rsidRDefault="002546F8" w:rsidP="00BD2480">
      <w:pPr>
        <w:spacing w:after="0" w:line="240" w:lineRule="auto"/>
        <w:jc w:val="center"/>
        <w:rPr>
          <w:b/>
          <w:sz w:val="24"/>
          <w:szCs w:val="24"/>
        </w:rPr>
      </w:pPr>
      <w:r w:rsidRPr="000D3CBA">
        <w:rPr>
          <w:b/>
          <w:sz w:val="24"/>
          <w:szCs w:val="24"/>
        </w:rPr>
        <w:t>ISTANZA DI PARTECIPAZIONE E CONNESSA DICHIARAZIONE</w:t>
      </w:r>
    </w:p>
    <w:p w14:paraId="6FD21065" w14:textId="59339827" w:rsidR="000D3CBA" w:rsidRPr="000D3CBA" w:rsidRDefault="000D3CBA" w:rsidP="000D3CBA">
      <w:pPr>
        <w:spacing w:after="0" w:line="240" w:lineRule="auto"/>
        <w:jc w:val="center"/>
        <w:rPr>
          <w:b/>
          <w:bCs/>
          <w:iCs/>
          <w:sz w:val="20"/>
          <w:szCs w:val="20"/>
        </w:rPr>
      </w:pPr>
      <w:r w:rsidRPr="000D3CBA">
        <w:rPr>
          <w:b/>
          <w:bCs/>
          <w:iCs/>
          <w:sz w:val="20"/>
          <w:szCs w:val="20"/>
        </w:rPr>
        <w:t>(</w:t>
      </w:r>
      <w:r w:rsidR="001834AB">
        <w:rPr>
          <w:b/>
          <w:bCs/>
          <w:iCs/>
          <w:sz w:val="20"/>
          <w:szCs w:val="20"/>
        </w:rPr>
        <w:t>documentazione amministrativa</w:t>
      </w:r>
      <w:r w:rsidRPr="000D3CBA">
        <w:rPr>
          <w:b/>
          <w:bCs/>
          <w:iCs/>
          <w:sz w:val="20"/>
          <w:szCs w:val="20"/>
        </w:rPr>
        <w:t>)</w:t>
      </w:r>
    </w:p>
    <w:p w14:paraId="68CBF5BD" w14:textId="77777777" w:rsidR="002546F8" w:rsidRDefault="002546F8" w:rsidP="00312206">
      <w:pPr>
        <w:spacing w:after="0" w:line="240" w:lineRule="auto"/>
        <w:jc w:val="both"/>
        <w:rPr>
          <w:b/>
          <w:sz w:val="20"/>
          <w:szCs w:val="20"/>
        </w:rPr>
      </w:pPr>
    </w:p>
    <w:p w14:paraId="739F4805" w14:textId="3FED9C1E" w:rsidR="00D26E7B" w:rsidRPr="001834AB" w:rsidRDefault="00E37891" w:rsidP="001834AB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Oggetto: </w:t>
      </w:r>
      <w:r w:rsidRPr="00E37891">
        <w:rPr>
          <w:b/>
          <w:sz w:val="20"/>
          <w:szCs w:val="20"/>
        </w:rPr>
        <w:t>PROCEDURA NEGOZIATA CON MODALITA’ TRADIZIONALE CARTACEA PER L’AFFIDAMENTO DEL SERVIZIO ASSICURATIVO ALL RISKS PROPERTY IN FAVORE DI FINCALABRA SPA</w:t>
      </w:r>
      <w:r w:rsidR="00F24ACE">
        <w:rPr>
          <w:b/>
          <w:sz w:val="20"/>
          <w:szCs w:val="20"/>
        </w:rPr>
        <w:t xml:space="preserve"> – CIG: </w:t>
      </w:r>
      <w:r w:rsidR="00F24ACE" w:rsidRPr="00F24ACE">
        <w:rPr>
          <w:b/>
          <w:sz w:val="20"/>
          <w:szCs w:val="20"/>
        </w:rPr>
        <w:t>96705527F6</w:t>
      </w:r>
    </w:p>
    <w:p w14:paraId="409AEB64" w14:textId="77777777" w:rsidR="00897568" w:rsidRDefault="00897568" w:rsidP="00312206">
      <w:pPr>
        <w:spacing w:after="0" w:line="240" w:lineRule="auto"/>
        <w:jc w:val="both"/>
        <w:rPr>
          <w:sz w:val="20"/>
          <w:szCs w:val="20"/>
        </w:rPr>
      </w:pPr>
      <w:bookmarkStart w:id="0" w:name="_GoBack"/>
      <w:bookmarkEnd w:id="0"/>
    </w:p>
    <w:p w14:paraId="124533AC" w14:textId="77777777" w:rsidR="00FC593B" w:rsidRDefault="00FC593B" w:rsidP="00312206">
      <w:pPr>
        <w:spacing w:after="0" w:line="240" w:lineRule="auto"/>
        <w:jc w:val="both"/>
        <w:rPr>
          <w:sz w:val="20"/>
          <w:szCs w:val="20"/>
        </w:rPr>
      </w:pPr>
    </w:p>
    <w:p w14:paraId="03DC06E2" w14:textId="2A8EF532" w:rsidR="007C6D3C" w:rsidRPr="007C6D3C" w:rsidRDefault="007C6D3C" w:rsidP="00B04198">
      <w:p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Con riferimento</w:t>
      </w:r>
      <w:r w:rsidR="00987DE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alla procedura in oggetto </w:t>
      </w:r>
      <w:r w:rsidR="00994FD2">
        <w:rPr>
          <w:sz w:val="20"/>
          <w:szCs w:val="20"/>
        </w:rPr>
        <w:t>il</w:t>
      </w:r>
      <w:r w:rsidRPr="007C6D3C">
        <w:rPr>
          <w:sz w:val="20"/>
          <w:szCs w:val="20"/>
        </w:rPr>
        <w:t xml:space="preserve"> sottoscritto ______________________________________</w:t>
      </w:r>
      <w:r>
        <w:rPr>
          <w:sz w:val="20"/>
          <w:szCs w:val="20"/>
        </w:rPr>
        <w:t xml:space="preserve"> </w:t>
      </w:r>
      <w:r w:rsidRPr="007C6D3C">
        <w:rPr>
          <w:sz w:val="20"/>
          <w:szCs w:val="20"/>
        </w:rPr>
        <w:t>nato il _____________a __________________________residente in __________________________________ via _______________________________</w:t>
      </w:r>
      <w:r>
        <w:rPr>
          <w:sz w:val="20"/>
          <w:szCs w:val="20"/>
        </w:rPr>
        <w:t xml:space="preserve"> </w:t>
      </w:r>
      <w:r w:rsidRPr="007C6D3C">
        <w:rPr>
          <w:sz w:val="20"/>
          <w:szCs w:val="20"/>
        </w:rPr>
        <w:t>codice fiscale __________________________________</w:t>
      </w:r>
      <w:r>
        <w:rPr>
          <w:sz w:val="20"/>
          <w:szCs w:val="20"/>
        </w:rPr>
        <w:t xml:space="preserve"> </w:t>
      </w:r>
      <w:r w:rsidRPr="004617CF">
        <w:rPr>
          <w:sz w:val="20"/>
          <w:szCs w:val="20"/>
        </w:rPr>
        <w:t xml:space="preserve">in qualità di legale rappresentante / procuratore </w:t>
      </w:r>
      <w:r>
        <w:rPr>
          <w:sz w:val="20"/>
          <w:szCs w:val="20"/>
        </w:rPr>
        <w:t>(</w:t>
      </w:r>
      <w:r w:rsidR="00B04198" w:rsidRPr="00B04198">
        <w:rPr>
          <w:i/>
          <w:iCs/>
          <w:sz w:val="20"/>
          <w:szCs w:val="20"/>
        </w:rPr>
        <w:t>a</w:t>
      </w:r>
      <w:r w:rsidRPr="007C6D3C">
        <w:rPr>
          <w:i/>
          <w:iCs/>
          <w:sz w:val="20"/>
          <w:szCs w:val="20"/>
        </w:rPr>
        <w:t>llegare copia della procura</w:t>
      </w:r>
      <w:r>
        <w:rPr>
          <w:sz w:val="20"/>
          <w:szCs w:val="20"/>
        </w:rPr>
        <w:t>)</w:t>
      </w:r>
      <w:r w:rsidR="00B04198">
        <w:rPr>
          <w:sz w:val="20"/>
          <w:szCs w:val="20"/>
        </w:rPr>
        <w:t xml:space="preserve"> </w:t>
      </w:r>
      <w:r w:rsidRPr="004617CF">
        <w:rPr>
          <w:sz w:val="20"/>
          <w:szCs w:val="20"/>
        </w:rPr>
        <w:t xml:space="preserve">fornito dei poteri necessari dell’impresa offerente </w:t>
      </w:r>
    </w:p>
    <w:p w14:paraId="2B00C4D3" w14:textId="77777777" w:rsidR="007C6D3C" w:rsidRPr="007C6D3C" w:rsidRDefault="007C6D3C" w:rsidP="00B04198">
      <w:pPr>
        <w:spacing w:after="0" w:line="360" w:lineRule="auto"/>
        <w:jc w:val="both"/>
        <w:rPr>
          <w:sz w:val="20"/>
          <w:szCs w:val="20"/>
        </w:rPr>
      </w:pPr>
      <w:r w:rsidRPr="007C6D3C">
        <w:rPr>
          <w:sz w:val="20"/>
          <w:szCs w:val="20"/>
        </w:rPr>
        <w:t>Denominazione e Ragione Sociale____________________________________________________________</w:t>
      </w:r>
    </w:p>
    <w:p w14:paraId="578B9962" w14:textId="77777777" w:rsidR="007C6D3C" w:rsidRPr="007C6D3C" w:rsidRDefault="007C6D3C" w:rsidP="007C6D3C">
      <w:pPr>
        <w:spacing w:after="0" w:line="240" w:lineRule="auto"/>
        <w:jc w:val="both"/>
        <w:rPr>
          <w:sz w:val="20"/>
          <w:szCs w:val="20"/>
        </w:rPr>
      </w:pPr>
    </w:p>
    <w:tbl>
      <w:tblPr>
        <w:tblW w:w="98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5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36"/>
      </w:tblGrid>
      <w:tr w:rsidR="007C6D3C" w:rsidRPr="007C6D3C" w14:paraId="215B7B6D" w14:textId="77777777" w:rsidTr="00225461">
        <w:tc>
          <w:tcPr>
            <w:tcW w:w="3325" w:type="dxa"/>
            <w:shd w:val="clear" w:color="auto" w:fill="auto"/>
          </w:tcPr>
          <w:p w14:paraId="2188306D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C6D3C">
              <w:rPr>
                <w:sz w:val="20"/>
                <w:szCs w:val="20"/>
              </w:rPr>
              <w:t>Codice Fiscale</w:t>
            </w: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00B687B0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7580265A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504C4C79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1A1E940D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22228540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215EA984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4799E872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76773FCB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57D73B8A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77141371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583ACEFC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632379FA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630B6341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46EBA2FC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58D86660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00DC5FFF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14:paraId="4D9ACA82" w14:textId="77777777" w:rsidR="007C6D3C" w:rsidRPr="007C6D3C" w:rsidRDefault="007C6D3C" w:rsidP="007C6D3C">
      <w:pPr>
        <w:spacing w:after="0" w:line="240" w:lineRule="auto"/>
        <w:jc w:val="both"/>
        <w:rPr>
          <w:sz w:val="20"/>
          <w:szCs w:val="20"/>
        </w:rPr>
      </w:pPr>
    </w:p>
    <w:tbl>
      <w:tblPr>
        <w:tblW w:w="98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5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36"/>
      </w:tblGrid>
      <w:tr w:rsidR="007C6D3C" w:rsidRPr="007C6D3C" w14:paraId="1354C075" w14:textId="77777777" w:rsidTr="00225461">
        <w:tc>
          <w:tcPr>
            <w:tcW w:w="3325" w:type="dxa"/>
            <w:shd w:val="clear" w:color="auto" w:fill="auto"/>
          </w:tcPr>
          <w:p w14:paraId="4657AE43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C6D3C">
              <w:rPr>
                <w:sz w:val="20"/>
                <w:szCs w:val="20"/>
              </w:rPr>
              <w:t>Partita IVA.</w:t>
            </w: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2CC51802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2036CC23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71421229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0EBF989F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674ECAA0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54C0452C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6F2A9C26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50B53E9D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542FDA96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4AE18642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48E85CAE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15385CB9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2E49F30F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65FE55B9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692B7ACA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0" w:type="dxa"/>
            </w:tcMar>
          </w:tcPr>
          <w:p w14:paraId="44127664" w14:textId="77777777" w:rsidR="007C6D3C" w:rsidRPr="007C6D3C" w:rsidRDefault="007C6D3C" w:rsidP="007C6D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14:paraId="35681216" w14:textId="77777777" w:rsidR="007C6D3C" w:rsidRPr="007C6D3C" w:rsidRDefault="007C6D3C" w:rsidP="007C6D3C">
      <w:pPr>
        <w:spacing w:after="0" w:line="240" w:lineRule="auto"/>
        <w:jc w:val="both"/>
        <w:rPr>
          <w:sz w:val="20"/>
          <w:szCs w:val="20"/>
        </w:rPr>
      </w:pPr>
    </w:p>
    <w:p w14:paraId="748A97B4" w14:textId="77777777" w:rsidR="007C6D3C" w:rsidRPr="007C6D3C" w:rsidRDefault="007C6D3C" w:rsidP="00B04198">
      <w:pPr>
        <w:spacing w:after="0" w:line="360" w:lineRule="auto"/>
        <w:jc w:val="both"/>
        <w:rPr>
          <w:sz w:val="20"/>
          <w:szCs w:val="20"/>
        </w:rPr>
      </w:pPr>
      <w:r w:rsidRPr="007C6D3C">
        <w:rPr>
          <w:sz w:val="20"/>
          <w:szCs w:val="20"/>
        </w:rPr>
        <w:t xml:space="preserve">con sede legale in _____________________________ via _______________________________ </w:t>
      </w:r>
    </w:p>
    <w:p w14:paraId="03EAB9B3" w14:textId="77777777" w:rsidR="007C6D3C" w:rsidRPr="007C6D3C" w:rsidRDefault="007C6D3C" w:rsidP="00B04198">
      <w:pPr>
        <w:spacing w:after="0" w:line="360" w:lineRule="auto"/>
        <w:jc w:val="both"/>
        <w:rPr>
          <w:sz w:val="20"/>
          <w:szCs w:val="20"/>
        </w:rPr>
      </w:pPr>
      <w:r w:rsidRPr="007C6D3C">
        <w:rPr>
          <w:sz w:val="20"/>
          <w:szCs w:val="20"/>
        </w:rPr>
        <w:t xml:space="preserve">con sede operativa in __________________________ via _______________________________ </w:t>
      </w:r>
    </w:p>
    <w:p w14:paraId="5EE2AB51" w14:textId="77777777" w:rsidR="007C6D3C" w:rsidRPr="007C6D3C" w:rsidRDefault="007C6D3C" w:rsidP="00B04198">
      <w:pPr>
        <w:spacing w:after="0" w:line="360" w:lineRule="auto"/>
        <w:jc w:val="both"/>
        <w:rPr>
          <w:sz w:val="20"/>
          <w:szCs w:val="20"/>
        </w:rPr>
      </w:pPr>
      <w:r w:rsidRPr="007C6D3C">
        <w:rPr>
          <w:sz w:val="20"/>
          <w:szCs w:val="20"/>
        </w:rPr>
        <w:t xml:space="preserve">Per ogni comunicazione relativa a chiarimenti e per le verifiche previste dalla normativa vigente: </w:t>
      </w:r>
    </w:p>
    <w:p w14:paraId="38D33178" w14:textId="77777777" w:rsidR="007C6D3C" w:rsidRPr="007C6D3C" w:rsidRDefault="007C6D3C" w:rsidP="00B04198">
      <w:pPr>
        <w:spacing w:after="0" w:line="360" w:lineRule="auto"/>
        <w:jc w:val="both"/>
        <w:rPr>
          <w:sz w:val="20"/>
          <w:szCs w:val="20"/>
        </w:rPr>
      </w:pPr>
      <w:r w:rsidRPr="007C6D3C">
        <w:rPr>
          <w:sz w:val="20"/>
          <w:szCs w:val="20"/>
        </w:rPr>
        <w:t xml:space="preserve">Domicilio eletto: </w:t>
      </w:r>
    </w:p>
    <w:p w14:paraId="191DA9C7" w14:textId="77777777" w:rsidR="007C6D3C" w:rsidRPr="007C6D3C" w:rsidRDefault="007C6D3C" w:rsidP="00B04198">
      <w:pPr>
        <w:spacing w:after="0" w:line="360" w:lineRule="auto"/>
        <w:jc w:val="both"/>
        <w:rPr>
          <w:sz w:val="20"/>
          <w:szCs w:val="20"/>
        </w:rPr>
      </w:pPr>
      <w:r w:rsidRPr="007C6D3C">
        <w:rPr>
          <w:sz w:val="20"/>
          <w:szCs w:val="20"/>
        </w:rPr>
        <w:t>Località _________________________________ Via ___________________________________</w:t>
      </w:r>
    </w:p>
    <w:p w14:paraId="22070153" w14:textId="77777777" w:rsidR="007C6D3C" w:rsidRPr="007C6D3C" w:rsidRDefault="007C6D3C" w:rsidP="00B04198">
      <w:pPr>
        <w:spacing w:after="0" w:line="360" w:lineRule="auto"/>
        <w:jc w:val="both"/>
        <w:rPr>
          <w:sz w:val="20"/>
          <w:szCs w:val="20"/>
        </w:rPr>
      </w:pPr>
      <w:r w:rsidRPr="007C6D3C">
        <w:rPr>
          <w:sz w:val="20"/>
          <w:szCs w:val="20"/>
        </w:rPr>
        <w:t>CAP __________________________ Telefono ________________________________________</w:t>
      </w:r>
    </w:p>
    <w:p w14:paraId="01CA9251" w14:textId="77777777" w:rsidR="007C6D3C" w:rsidRDefault="007C6D3C" w:rsidP="00B04198">
      <w:pPr>
        <w:spacing w:after="0" w:line="360" w:lineRule="auto"/>
        <w:jc w:val="both"/>
        <w:rPr>
          <w:sz w:val="20"/>
          <w:szCs w:val="20"/>
        </w:rPr>
      </w:pPr>
      <w:r w:rsidRPr="007C6D3C">
        <w:rPr>
          <w:sz w:val="20"/>
          <w:szCs w:val="20"/>
        </w:rPr>
        <w:t>PEC ____________________________ Referente gara _________________________________</w:t>
      </w:r>
    </w:p>
    <w:p w14:paraId="535BD3A3" w14:textId="77777777" w:rsidR="007C6D3C" w:rsidRDefault="007C6D3C" w:rsidP="007C6D3C">
      <w:pPr>
        <w:spacing w:after="0" w:line="240" w:lineRule="auto"/>
        <w:jc w:val="both"/>
        <w:rPr>
          <w:sz w:val="20"/>
          <w:szCs w:val="20"/>
        </w:rPr>
      </w:pPr>
    </w:p>
    <w:p w14:paraId="04D3067D" w14:textId="77777777" w:rsidR="007C6D3C" w:rsidRPr="007C6D3C" w:rsidRDefault="007C6D3C" w:rsidP="007C6D3C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7C6D3C">
        <w:rPr>
          <w:b/>
          <w:bCs/>
          <w:sz w:val="20"/>
          <w:szCs w:val="20"/>
        </w:rPr>
        <w:t>CHIEDE</w:t>
      </w:r>
    </w:p>
    <w:p w14:paraId="2EAC8D9A" w14:textId="77777777" w:rsidR="007C6D3C" w:rsidRPr="007C6D3C" w:rsidRDefault="007C6D3C" w:rsidP="007C6D3C">
      <w:pPr>
        <w:spacing w:after="0" w:line="240" w:lineRule="auto"/>
        <w:jc w:val="both"/>
        <w:rPr>
          <w:sz w:val="20"/>
          <w:szCs w:val="20"/>
        </w:rPr>
      </w:pPr>
      <w:r w:rsidRPr="007C6D3C">
        <w:rPr>
          <w:sz w:val="20"/>
          <w:szCs w:val="20"/>
        </w:rPr>
        <w:t>di partecipare per i seguenti lotti:</w:t>
      </w:r>
    </w:p>
    <w:p w14:paraId="2CC11C85" w14:textId="77777777" w:rsidR="007C6D3C" w:rsidRPr="007C6D3C" w:rsidRDefault="007C6D3C" w:rsidP="007C6D3C">
      <w:pPr>
        <w:spacing w:after="0" w:line="240" w:lineRule="auto"/>
        <w:jc w:val="both"/>
        <w:rPr>
          <w:sz w:val="20"/>
          <w:szCs w:val="20"/>
        </w:rPr>
      </w:pPr>
    </w:p>
    <w:p w14:paraId="076FF06A" w14:textId="77777777" w:rsidR="00B04198" w:rsidRPr="00B04198" w:rsidRDefault="00B04198" w:rsidP="00B04198">
      <w:pPr>
        <w:numPr>
          <w:ilvl w:val="0"/>
          <w:numId w:val="1"/>
        </w:numPr>
        <w:suppressAutoHyphens/>
        <w:spacing w:after="0" w:line="240" w:lineRule="auto"/>
        <w:ind w:left="567" w:hanging="567"/>
        <w:jc w:val="both"/>
        <w:rPr>
          <w:rFonts w:eastAsia="Times New Roman" w:cstheme="minorHAnsi"/>
          <w:color w:val="00000A"/>
          <w:lang w:eastAsia="zh-CN"/>
        </w:rPr>
      </w:pPr>
      <w:bookmarkStart w:id="1" w:name="_Hlk52959911"/>
      <w:r w:rsidRPr="00B04198">
        <w:rPr>
          <w:rFonts w:eastAsia="Times New Roman" w:cstheme="minorHAnsi"/>
          <w:b/>
          <w:i/>
          <w:color w:val="00000A"/>
          <w:lang w:val="en-GB" w:eastAsia="zh-CN"/>
        </w:rPr>
        <w:t xml:space="preserve">Lotto 1 – </w:t>
      </w:r>
      <w:r w:rsidRPr="00B04198">
        <w:rPr>
          <w:rFonts w:eastAsia="Times New Roman" w:cstheme="minorHAnsi"/>
          <w:b/>
          <w:i/>
          <w:color w:val="00000A"/>
          <w:lang w:val="en-GB" w:eastAsia="it-IT"/>
        </w:rPr>
        <w:t>ALL RISKS</w:t>
      </w:r>
      <w:r w:rsidRPr="00B04198">
        <w:rPr>
          <w:rFonts w:eastAsia="Times New Roman" w:cstheme="minorHAnsi"/>
          <w:b/>
          <w:i/>
          <w:color w:val="00000A"/>
          <w:lang w:val="en-GB" w:eastAsia="zh-CN"/>
        </w:rPr>
        <w:t xml:space="preserve"> PROPERTY</w:t>
      </w:r>
    </w:p>
    <w:bookmarkEnd w:id="1"/>
    <w:p w14:paraId="6C66BAAB" w14:textId="77777777" w:rsidR="00B04198" w:rsidRPr="00B04198" w:rsidRDefault="00B04198" w:rsidP="00B04198">
      <w:pPr>
        <w:numPr>
          <w:ilvl w:val="0"/>
          <w:numId w:val="2"/>
        </w:numPr>
        <w:suppressAutoHyphens/>
        <w:spacing w:after="0" w:line="240" w:lineRule="auto"/>
        <w:ind w:left="567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Unica impresa concorrente;</w:t>
      </w:r>
    </w:p>
    <w:p w14:paraId="3C1419BF" w14:textId="77777777" w:rsidR="00B04198" w:rsidRPr="00B04198" w:rsidRDefault="00B04198" w:rsidP="00B04198">
      <w:pPr>
        <w:numPr>
          <w:ilvl w:val="0"/>
          <w:numId w:val="2"/>
        </w:numPr>
        <w:suppressAutoHyphens/>
        <w:spacing w:after="0" w:line="240" w:lineRule="auto"/>
        <w:ind w:left="567"/>
        <w:jc w:val="both"/>
        <w:rPr>
          <w:rFonts w:eastAsia="Times New Roman" w:cstheme="minorHAnsi"/>
          <w:color w:val="00000A"/>
          <w:lang w:eastAsia="zh-CN"/>
        </w:rPr>
      </w:pPr>
      <w:bookmarkStart w:id="2" w:name="_Hlk52966032"/>
      <w:r w:rsidRPr="00B04198">
        <w:rPr>
          <w:rFonts w:eastAsia="Times New Roman" w:cstheme="minorHAnsi"/>
          <w:color w:val="00000A"/>
          <w:lang w:eastAsia="zh-CN"/>
        </w:rPr>
        <w:t>RTI in qualità di____________________________________________________</w:t>
      </w:r>
    </w:p>
    <w:p w14:paraId="6A2C9651" w14:textId="77777777" w:rsidR="00B04198" w:rsidRPr="00B04198" w:rsidRDefault="00B04198" w:rsidP="00B04198">
      <w:pPr>
        <w:numPr>
          <w:ilvl w:val="0"/>
          <w:numId w:val="2"/>
        </w:numPr>
        <w:suppressAutoHyphens/>
        <w:spacing w:after="0" w:line="240" w:lineRule="auto"/>
        <w:ind w:left="567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Consorzio___________________________________________________________</w:t>
      </w:r>
    </w:p>
    <w:p w14:paraId="4B8F8AC6" w14:textId="77777777" w:rsidR="00B04198" w:rsidRPr="00B04198" w:rsidRDefault="00B04198" w:rsidP="00B04198">
      <w:pPr>
        <w:numPr>
          <w:ilvl w:val="0"/>
          <w:numId w:val="2"/>
        </w:numPr>
        <w:suppressAutoHyphens/>
        <w:spacing w:after="0" w:line="240" w:lineRule="auto"/>
        <w:ind w:left="567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Coassicurazione in qualità di ___________________________________________</w:t>
      </w:r>
    </w:p>
    <w:p w14:paraId="5CCBB69A" w14:textId="77777777" w:rsidR="00B04198" w:rsidRPr="00B04198" w:rsidRDefault="00B04198" w:rsidP="00B04198">
      <w:pPr>
        <w:numPr>
          <w:ilvl w:val="0"/>
          <w:numId w:val="2"/>
        </w:numPr>
        <w:suppressAutoHyphens/>
        <w:spacing w:after="0" w:line="240" w:lineRule="auto"/>
        <w:ind w:left="567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Altro</w:t>
      </w:r>
      <w:r w:rsidR="000A3E82">
        <w:rPr>
          <w:rFonts w:eastAsia="Times New Roman" w:cstheme="minorHAnsi"/>
          <w:color w:val="00000A"/>
          <w:lang w:eastAsia="zh-CN"/>
        </w:rPr>
        <w:t>______________________________________________________________</w:t>
      </w:r>
    </w:p>
    <w:bookmarkEnd w:id="2"/>
    <w:p w14:paraId="0E2928A3" w14:textId="77777777" w:rsidR="00B04198" w:rsidRPr="00B04198" w:rsidRDefault="00B04198" w:rsidP="00B04198">
      <w:pPr>
        <w:spacing w:after="0" w:line="240" w:lineRule="auto"/>
        <w:ind w:left="851"/>
        <w:jc w:val="both"/>
        <w:rPr>
          <w:rFonts w:eastAsia="Times New Roman" w:cstheme="minorHAnsi"/>
          <w:color w:val="00000A"/>
          <w:lang w:eastAsia="zh-CN"/>
        </w:rPr>
      </w:pPr>
    </w:p>
    <w:p w14:paraId="738826A6" w14:textId="34F8EBA6" w:rsidR="007C6D3C" w:rsidRDefault="007C6D3C" w:rsidP="00D05A59">
      <w:pPr>
        <w:spacing w:after="0" w:line="240" w:lineRule="auto"/>
        <w:jc w:val="both"/>
        <w:rPr>
          <w:rFonts w:eastAsia="Times New Roman" w:cstheme="minorHAnsi"/>
          <w:b/>
          <w:i/>
          <w:color w:val="00000A"/>
          <w:lang w:eastAsia="zh-CN"/>
        </w:rPr>
      </w:pPr>
    </w:p>
    <w:p w14:paraId="4C7510AD" w14:textId="33B52C30" w:rsidR="001834AB" w:rsidRDefault="001834AB" w:rsidP="00D05A59">
      <w:pPr>
        <w:spacing w:after="0" w:line="240" w:lineRule="auto"/>
        <w:jc w:val="both"/>
        <w:rPr>
          <w:rFonts w:eastAsia="Times New Roman" w:cstheme="minorHAnsi"/>
          <w:b/>
          <w:i/>
          <w:color w:val="00000A"/>
          <w:lang w:eastAsia="zh-CN"/>
        </w:rPr>
      </w:pPr>
    </w:p>
    <w:p w14:paraId="486CEB54" w14:textId="3C15723A" w:rsidR="001834AB" w:rsidRDefault="001834AB" w:rsidP="00D05A59">
      <w:pPr>
        <w:spacing w:after="0" w:line="240" w:lineRule="auto"/>
        <w:jc w:val="both"/>
        <w:rPr>
          <w:rFonts w:eastAsia="Times New Roman" w:cstheme="minorHAnsi"/>
          <w:b/>
          <w:i/>
          <w:color w:val="00000A"/>
          <w:lang w:eastAsia="zh-CN"/>
        </w:rPr>
      </w:pPr>
    </w:p>
    <w:p w14:paraId="1DCBEEB1" w14:textId="29EEEFE3" w:rsidR="001834AB" w:rsidRDefault="001834AB" w:rsidP="00D05A59">
      <w:pPr>
        <w:spacing w:after="0" w:line="240" w:lineRule="auto"/>
        <w:jc w:val="both"/>
        <w:rPr>
          <w:rFonts w:eastAsia="Times New Roman" w:cstheme="minorHAnsi"/>
          <w:b/>
          <w:i/>
          <w:color w:val="00000A"/>
          <w:lang w:eastAsia="zh-CN"/>
        </w:rPr>
      </w:pPr>
    </w:p>
    <w:p w14:paraId="4E759EB9" w14:textId="77777777" w:rsidR="001834AB" w:rsidRDefault="001834AB" w:rsidP="00D05A59">
      <w:pPr>
        <w:spacing w:after="0" w:line="240" w:lineRule="auto"/>
        <w:jc w:val="both"/>
        <w:rPr>
          <w:sz w:val="20"/>
          <w:szCs w:val="20"/>
        </w:rPr>
      </w:pPr>
    </w:p>
    <w:p w14:paraId="493F9495" w14:textId="77777777" w:rsidR="000F4527" w:rsidRDefault="000F4527" w:rsidP="00B319C6">
      <w:pPr>
        <w:spacing w:after="0" w:line="240" w:lineRule="auto"/>
        <w:jc w:val="center"/>
        <w:rPr>
          <w:b/>
          <w:bCs/>
          <w:sz w:val="20"/>
          <w:szCs w:val="20"/>
        </w:rPr>
      </w:pPr>
    </w:p>
    <w:p w14:paraId="2733EFB9" w14:textId="77777777" w:rsidR="00B319C6" w:rsidRDefault="00B319C6" w:rsidP="00B319C6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0F4527">
        <w:rPr>
          <w:b/>
          <w:bCs/>
          <w:sz w:val="24"/>
          <w:szCs w:val="24"/>
        </w:rPr>
        <w:lastRenderedPageBreak/>
        <w:t>DICHIARA</w:t>
      </w:r>
    </w:p>
    <w:p w14:paraId="0E804CA6" w14:textId="77777777" w:rsidR="000F4527" w:rsidRPr="000F4527" w:rsidRDefault="000F4527" w:rsidP="00B319C6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6B0937DF" w14:textId="77777777" w:rsidR="000F4527" w:rsidRPr="000F4527" w:rsidRDefault="000F4527" w:rsidP="000F4527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lang w:eastAsia="it-IT"/>
        </w:rPr>
      </w:pPr>
      <w:r w:rsidRPr="000F4527">
        <w:rPr>
          <w:rFonts w:eastAsia="Times New Roman" w:cstheme="minorHAnsi"/>
          <w:b/>
          <w:lang w:eastAsia="it-IT"/>
        </w:rPr>
        <w:t xml:space="preserve">anche ad integrazione delle dichiarazioni prodotte nel DGUE, ai sensi degli </w:t>
      </w:r>
      <w:r>
        <w:rPr>
          <w:rFonts w:eastAsia="Times New Roman" w:cstheme="minorHAnsi"/>
          <w:b/>
          <w:lang w:eastAsia="it-IT"/>
        </w:rPr>
        <w:t xml:space="preserve">artt. 46 e 47 del DPR </w:t>
      </w:r>
      <w:r w:rsidRPr="000F4527">
        <w:rPr>
          <w:rFonts w:eastAsia="Times New Roman" w:cstheme="minorHAnsi"/>
          <w:b/>
          <w:lang w:eastAsia="it-IT"/>
        </w:rPr>
        <w:t xml:space="preserve">445/2000 nonché pienamente consapevole delle conseguenze e sanzioni penali previste dagli </w:t>
      </w:r>
      <w:r>
        <w:rPr>
          <w:rFonts w:eastAsia="Times New Roman" w:cstheme="minorHAnsi"/>
          <w:b/>
          <w:lang w:eastAsia="it-IT"/>
        </w:rPr>
        <w:t>artt.</w:t>
      </w:r>
      <w:r w:rsidRPr="000F4527">
        <w:rPr>
          <w:rFonts w:eastAsia="Times New Roman" w:cstheme="minorHAnsi"/>
          <w:b/>
          <w:lang w:eastAsia="it-IT"/>
        </w:rPr>
        <w:t xml:space="preserve"> 75 e 76 del DPR 445/2000 per le ipotesi di falsità in atti e dichiarazioni mendaci ivi indicate</w:t>
      </w:r>
    </w:p>
    <w:p w14:paraId="5BB14F5C" w14:textId="77777777" w:rsidR="000F4527" w:rsidRPr="00B319C6" w:rsidRDefault="000F4527" w:rsidP="00B319C6">
      <w:pPr>
        <w:spacing w:after="0" w:line="240" w:lineRule="auto"/>
        <w:jc w:val="center"/>
        <w:rPr>
          <w:b/>
          <w:bCs/>
          <w:sz w:val="20"/>
          <w:szCs w:val="20"/>
        </w:rPr>
      </w:pPr>
    </w:p>
    <w:p w14:paraId="3C3E653F" w14:textId="77777777" w:rsidR="00B319C6" w:rsidRPr="00B319C6" w:rsidRDefault="00B319C6" w:rsidP="000D3CBA">
      <w:pPr>
        <w:numPr>
          <w:ilvl w:val="0"/>
          <w:numId w:val="16"/>
        </w:numPr>
        <w:spacing w:after="0" w:line="240" w:lineRule="auto"/>
        <w:jc w:val="both"/>
        <w:rPr>
          <w:sz w:val="20"/>
          <w:szCs w:val="20"/>
        </w:rPr>
      </w:pPr>
      <w:r w:rsidRPr="00B319C6">
        <w:rPr>
          <w:sz w:val="20"/>
          <w:szCs w:val="20"/>
        </w:rPr>
        <w:t>di essere iscritta alla Camera di Commercio per attività coincidente con quella oggetto del presente appalto od iscrizione equivalente in paesi dell’U.E.; (indicare luogo e data di iscrizione e oggetto sociale);</w:t>
      </w:r>
    </w:p>
    <w:p w14:paraId="40BF0026" w14:textId="77777777" w:rsidR="00B319C6" w:rsidRPr="00B319C6" w:rsidRDefault="00994FD2" w:rsidP="000D3CBA">
      <w:pPr>
        <w:numPr>
          <w:ilvl w:val="0"/>
          <w:numId w:val="16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di </w:t>
      </w:r>
      <w:r w:rsidR="00B319C6" w:rsidRPr="00B319C6">
        <w:rPr>
          <w:sz w:val="20"/>
          <w:szCs w:val="20"/>
        </w:rPr>
        <w:t>essere una società in possesso dei requisiti di ordine generale in conformità agli artt. 45, 47, 48 del D.</w:t>
      </w:r>
      <w:r w:rsidR="00B319C6">
        <w:rPr>
          <w:sz w:val="20"/>
          <w:szCs w:val="20"/>
        </w:rPr>
        <w:t>l</w:t>
      </w:r>
      <w:r w:rsidR="00B319C6" w:rsidRPr="00B319C6">
        <w:rPr>
          <w:sz w:val="20"/>
          <w:szCs w:val="20"/>
        </w:rPr>
        <w:t>gs. 50/2016;</w:t>
      </w:r>
    </w:p>
    <w:p w14:paraId="7A75789C" w14:textId="77777777" w:rsidR="00B319C6" w:rsidRPr="00B319C6" w:rsidRDefault="00B319C6" w:rsidP="000D3CBA">
      <w:pPr>
        <w:numPr>
          <w:ilvl w:val="0"/>
          <w:numId w:val="16"/>
        </w:numPr>
        <w:spacing w:after="0" w:line="240" w:lineRule="auto"/>
        <w:jc w:val="both"/>
        <w:rPr>
          <w:sz w:val="20"/>
          <w:szCs w:val="20"/>
        </w:rPr>
      </w:pPr>
      <w:r w:rsidRPr="00B319C6">
        <w:rPr>
          <w:sz w:val="20"/>
          <w:szCs w:val="20"/>
        </w:rPr>
        <w:t>di essere in possesso dell’autorizzazione degli organi competenti all’esercizio delle assicurazioni private, con riferimento al ramo oggetto dell’offerta in base al D. Lgs. 209/2005;</w:t>
      </w:r>
    </w:p>
    <w:p w14:paraId="07A0EB77" w14:textId="77777777" w:rsidR="00B319C6" w:rsidRPr="00B319C6" w:rsidRDefault="000D3CBA" w:rsidP="000D3CBA">
      <w:pPr>
        <w:numPr>
          <w:ilvl w:val="0"/>
          <w:numId w:val="16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di essere in </w:t>
      </w:r>
      <w:r w:rsidR="00B319C6" w:rsidRPr="00B319C6">
        <w:rPr>
          <w:sz w:val="20"/>
          <w:szCs w:val="20"/>
        </w:rPr>
        <w:t>possesso dei requisiti di idoneità professionale di cui all’art. 83, comma 1 lett. a) e comma 3, del decreto legislativo 50/2016;</w:t>
      </w:r>
    </w:p>
    <w:p w14:paraId="4375F232" w14:textId="2433CC4F" w:rsidR="00B319C6" w:rsidRPr="00B319C6" w:rsidRDefault="00524AA3" w:rsidP="000D3CBA">
      <w:pPr>
        <w:numPr>
          <w:ilvl w:val="0"/>
          <w:numId w:val="16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di aver stipulato</w:t>
      </w:r>
      <w:r w:rsidR="00B319C6" w:rsidRPr="00B319C6">
        <w:rPr>
          <w:sz w:val="20"/>
          <w:szCs w:val="20"/>
        </w:rPr>
        <w:t xml:space="preserve"> nel triennio </w:t>
      </w:r>
      <w:r w:rsidR="000D3CBA">
        <w:rPr>
          <w:sz w:val="20"/>
          <w:szCs w:val="20"/>
        </w:rPr>
        <w:t>201</w:t>
      </w:r>
      <w:r w:rsidR="002964A3">
        <w:rPr>
          <w:sz w:val="20"/>
          <w:szCs w:val="20"/>
        </w:rPr>
        <w:t>9</w:t>
      </w:r>
      <w:r w:rsidR="000D3CBA">
        <w:rPr>
          <w:sz w:val="20"/>
          <w:szCs w:val="20"/>
        </w:rPr>
        <w:t>-20</w:t>
      </w:r>
      <w:r w:rsidR="002964A3">
        <w:rPr>
          <w:sz w:val="20"/>
          <w:szCs w:val="20"/>
        </w:rPr>
        <w:t>20</w:t>
      </w:r>
      <w:r w:rsidR="000D3CBA">
        <w:rPr>
          <w:sz w:val="20"/>
          <w:szCs w:val="20"/>
        </w:rPr>
        <w:t>-20</w:t>
      </w:r>
      <w:r w:rsidR="002964A3">
        <w:rPr>
          <w:sz w:val="20"/>
          <w:szCs w:val="20"/>
        </w:rPr>
        <w:t>2</w:t>
      </w:r>
      <w:r w:rsidR="000D3CBA">
        <w:rPr>
          <w:sz w:val="20"/>
          <w:szCs w:val="20"/>
        </w:rPr>
        <w:t>1</w:t>
      </w:r>
      <w:r w:rsidR="00B319C6" w:rsidRPr="00B319C6">
        <w:rPr>
          <w:sz w:val="20"/>
          <w:szCs w:val="20"/>
        </w:rPr>
        <w:t>, in favore di Pubbliche Amministrazioni od Aziende private</w:t>
      </w:r>
      <w:r>
        <w:rPr>
          <w:sz w:val="20"/>
          <w:szCs w:val="20"/>
        </w:rPr>
        <w:t xml:space="preserve">, </w:t>
      </w:r>
      <w:r w:rsidR="00B319C6" w:rsidRPr="00B319C6">
        <w:rPr>
          <w:sz w:val="20"/>
          <w:szCs w:val="20"/>
        </w:rPr>
        <w:t xml:space="preserve">almeno tre servizi il cui importo </w:t>
      </w:r>
      <w:r w:rsidR="00B319C6" w:rsidRPr="0026044D">
        <w:rPr>
          <w:sz w:val="20"/>
          <w:szCs w:val="20"/>
        </w:rPr>
        <w:t>lordo</w:t>
      </w:r>
      <w:r w:rsidR="00B319C6" w:rsidRPr="00B319C6">
        <w:rPr>
          <w:sz w:val="20"/>
          <w:szCs w:val="20"/>
        </w:rPr>
        <w:t xml:space="preserve"> annuo, sia almeno pari al valore dell’importo </w:t>
      </w:r>
      <w:r w:rsidR="00B319C6" w:rsidRPr="0026044D">
        <w:rPr>
          <w:sz w:val="20"/>
          <w:szCs w:val="20"/>
        </w:rPr>
        <w:t>lordo</w:t>
      </w:r>
      <w:r w:rsidR="00B319C6" w:rsidRPr="00B319C6">
        <w:rPr>
          <w:sz w:val="20"/>
          <w:szCs w:val="20"/>
        </w:rPr>
        <w:t xml:space="preserve"> annuo del lotto al quale si intende partecipare</w:t>
      </w:r>
      <w:r w:rsidR="00D8663F">
        <w:rPr>
          <w:sz w:val="20"/>
          <w:szCs w:val="20"/>
        </w:rPr>
        <w:t>;</w:t>
      </w:r>
    </w:p>
    <w:p w14:paraId="1ED94A53" w14:textId="2FB091E7" w:rsidR="00B319C6" w:rsidRDefault="000D3CBA" w:rsidP="000D3CBA">
      <w:pPr>
        <w:numPr>
          <w:ilvl w:val="0"/>
          <w:numId w:val="16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di possedere </w:t>
      </w:r>
      <w:r w:rsidR="00B319C6" w:rsidRPr="00B319C6">
        <w:rPr>
          <w:sz w:val="20"/>
          <w:szCs w:val="20"/>
        </w:rPr>
        <w:t>una raccolta premi lordi complessiva nei rami oggetto della presente procedura, negli esercizi 201</w:t>
      </w:r>
      <w:r w:rsidR="002964A3">
        <w:rPr>
          <w:sz w:val="20"/>
          <w:szCs w:val="20"/>
        </w:rPr>
        <w:t>9</w:t>
      </w:r>
      <w:r w:rsidR="00B319C6" w:rsidRPr="00B319C6">
        <w:rPr>
          <w:sz w:val="20"/>
          <w:szCs w:val="20"/>
        </w:rPr>
        <w:t xml:space="preserve"> – 20</w:t>
      </w:r>
      <w:r w:rsidR="002964A3">
        <w:rPr>
          <w:sz w:val="20"/>
          <w:szCs w:val="20"/>
        </w:rPr>
        <w:t>20</w:t>
      </w:r>
      <w:r w:rsidR="00B319C6" w:rsidRPr="00B319C6">
        <w:rPr>
          <w:sz w:val="20"/>
          <w:szCs w:val="20"/>
        </w:rPr>
        <w:t xml:space="preserve"> – 20</w:t>
      </w:r>
      <w:r w:rsidR="002964A3">
        <w:rPr>
          <w:sz w:val="20"/>
          <w:szCs w:val="20"/>
        </w:rPr>
        <w:t>2</w:t>
      </w:r>
      <w:r w:rsidR="00B319C6" w:rsidRPr="00B319C6">
        <w:rPr>
          <w:sz w:val="20"/>
          <w:szCs w:val="20"/>
        </w:rPr>
        <w:t>1, non inferiore a € 500.000,00;</w:t>
      </w:r>
    </w:p>
    <w:p w14:paraId="110503AF" w14:textId="77777777" w:rsidR="00E54391" w:rsidRPr="000D3CBA" w:rsidRDefault="00E54391" w:rsidP="00E54391">
      <w:pPr>
        <w:pStyle w:val="Paragrafoelenco"/>
        <w:numPr>
          <w:ilvl w:val="0"/>
          <w:numId w:val="17"/>
        </w:numPr>
        <w:spacing w:after="0" w:line="240" w:lineRule="auto"/>
        <w:ind w:left="709"/>
        <w:jc w:val="both"/>
        <w:rPr>
          <w:sz w:val="20"/>
          <w:szCs w:val="20"/>
        </w:rPr>
      </w:pPr>
      <w:r w:rsidRPr="000D3CBA">
        <w:rPr>
          <w:sz w:val="20"/>
          <w:szCs w:val="20"/>
        </w:rPr>
        <w:t>remunerativa l’offerta economica presentata giacché per la sua formulazione ha preso atto e tenuto conto:</w:t>
      </w:r>
    </w:p>
    <w:p w14:paraId="086B0687" w14:textId="77777777" w:rsidR="00E54391" w:rsidRPr="000D3CBA" w:rsidRDefault="00E54391" w:rsidP="00E54391">
      <w:pPr>
        <w:pStyle w:val="Paragrafoelenco"/>
        <w:numPr>
          <w:ilvl w:val="0"/>
          <w:numId w:val="18"/>
        </w:numPr>
        <w:spacing w:after="0" w:line="240" w:lineRule="auto"/>
        <w:ind w:left="1134"/>
        <w:jc w:val="both"/>
        <w:rPr>
          <w:sz w:val="20"/>
          <w:szCs w:val="20"/>
        </w:rPr>
      </w:pPr>
      <w:r w:rsidRPr="000D3CBA">
        <w:rPr>
          <w:sz w:val="20"/>
          <w:szCs w:val="20"/>
        </w:rPr>
        <w:t>delle condizioni contrattuali e degli oneri compresi quelli eventuali in materia di sicurezza, di assicurazione, di condizioni di lavoro e di previdenza e assistenza in vigore nel luogo dove devono essere svolti i servizi;</w:t>
      </w:r>
    </w:p>
    <w:p w14:paraId="0CE61421" w14:textId="77777777" w:rsidR="00E54391" w:rsidRDefault="00E54391" w:rsidP="00E54391">
      <w:pPr>
        <w:pStyle w:val="Paragrafoelenco"/>
        <w:numPr>
          <w:ilvl w:val="0"/>
          <w:numId w:val="18"/>
        </w:numPr>
        <w:spacing w:after="0" w:line="240" w:lineRule="auto"/>
        <w:ind w:left="1134"/>
        <w:jc w:val="both"/>
        <w:rPr>
          <w:sz w:val="20"/>
          <w:szCs w:val="20"/>
        </w:rPr>
      </w:pPr>
      <w:r w:rsidRPr="000D3CBA">
        <w:rPr>
          <w:sz w:val="20"/>
          <w:szCs w:val="20"/>
        </w:rPr>
        <w:t>di tutte le circostanze generali, particolari e locali, nessuna esclusa ed eccettuata, che possono avere influito o influire sia sulla prestazione dei servizi, sia sulla determinazione della propria offerta;</w:t>
      </w:r>
    </w:p>
    <w:p w14:paraId="719EFA78" w14:textId="77777777" w:rsidR="00E54391" w:rsidRDefault="00E54391" w:rsidP="00E54391">
      <w:pPr>
        <w:pStyle w:val="Paragrafoelenco"/>
        <w:numPr>
          <w:ilvl w:val="0"/>
          <w:numId w:val="14"/>
        </w:numPr>
        <w:spacing w:after="0" w:line="240" w:lineRule="auto"/>
        <w:ind w:left="709"/>
        <w:jc w:val="both"/>
        <w:rPr>
          <w:sz w:val="20"/>
          <w:szCs w:val="20"/>
        </w:rPr>
      </w:pPr>
      <w:r w:rsidRPr="000D3CB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di </w:t>
      </w:r>
      <w:r w:rsidRPr="00B319C6">
        <w:rPr>
          <w:sz w:val="20"/>
          <w:szCs w:val="20"/>
        </w:rPr>
        <w:t>accetta</w:t>
      </w:r>
      <w:r>
        <w:rPr>
          <w:sz w:val="20"/>
          <w:szCs w:val="20"/>
        </w:rPr>
        <w:t>re</w:t>
      </w:r>
      <w:r w:rsidRPr="00B319C6">
        <w:rPr>
          <w:sz w:val="20"/>
          <w:szCs w:val="20"/>
        </w:rPr>
        <w:t xml:space="preserve">, senza condizione o riserva alcuna, tutte le norme e disposizioni contenute nella documentazione gara; </w:t>
      </w:r>
    </w:p>
    <w:p w14:paraId="7AFBCE8B" w14:textId="542D2EA7" w:rsidR="00E54391" w:rsidRDefault="00E54391" w:rsidP="00E54391">
      <w:pPr>
        <w:numPr>
          <w:ilvl w:val="0"/>
          <w:numId w:val="16"/>
        </w:numPr>
        <w:spacing w:after="0" w:line="240" w:lineRule="auto"/>
        <w:jc w:val="both"/>
        <w:rPr>
          <w:sz w:val="20"/>
          <w:szCs w:val="20"/>
        </w:rPr>
      </w:pPr>
      <w:r w:rsidRPr="00B319C6">
        <w:rPr>
          <w:sz w:val="20"/>
          <w:szCs w:val="20"/>
        </w:rPr>
        <w:t xml:space="preserve">l’impegno a mantenere valida l’offerta formulata fino a </w:t>
      </w:r>
      <w:r w:rsidR="00BC3264" w:rsidRPr="00CB0ECF">
        <w:rPr>
          <w:sz w:val="20"/>
          <w:szCs w:val="20"/>
        </w:rPr>
        <w:t>18</w:t>
      </w:r>
      <w:r w:rsidRPr="00CB0ECF">
        <w:rPr>
          <w:sz w:val="20"/>
          <w:szCs w:val="20"/>
        </w:rPr>
        <w:t>0</w:t>
      </w:r>
      <w:r w:rsidRPr="00B319C6">
        <w:rPr>
          <w:sz w:val="20"/>
          <w:szCs w:val="20"/>
        </w:rPr>
        <w:t xml:space="preserve"> giorni dalla data di scadenza per la ricezione delle offerte;</w:t>
      </w:r>
    </w:p>
    <w:p w14:paraId="292F9B91" w14:textId="77777777" w:rsidR="00E54391" w:rsidRDefault="00E54391" w:rsidP="00E54391">
      <w:pPr>
        <w:pStyle w:val="Paragrafoelenco"/>
        <w:numPr>
          <w:ilvl w:val="0"/>
          <w:numId w:val="14"/>
        </w:numPr>
        <w:spacing w:after="0" w:line="240" w:lineRule="auto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di riconoscere il Broker, incaricato da </w:t>
      </w:r>
      <w:proofErr w:type="spellStart"/>
      <w:r>
        <w:rPr>
          <w:sz w:val="20"/>
          <w:szCs w:val="20"/>
        </w:rPr>
        <w:t>Fincalabra</w:t>
      </w:r>
      <w:proofErr w:type="spellEnd"/>
      <w:r>
        <w:rPr>
          <w:sz w:val="20"/>
          <w:szCs w:val="20"/>
        </w:rPr>
        <w:t xml:space="preserve">, quale unico intermediario nei rapporti con le Compagnie di assicurazioni, nonché di accettare quanto </w:t>
      </w:r>
      <w:r w:rsidRPr="002F1B3C">
        <w:rPr>
          <w:sz w:val="20"/>
          <w:szCs w:val="20"/>
        </w:rPr>
        <w:t>previsto dall’art. 17 del Disciplinare di gara e d</w:t>
      </w:r>
      <w:r>
        <w:rPr>
          <w:sz w:val="20"/>
          <w:szCs w:val="20"/>
        </w:rPr>
        <w:t>ai CSA;</w:t>
      </w:r>
    </w:p>
    <w:p w14:paraId="226FC0E6" w14:textId="56F38932" w:rsidR="00E54391" w:rsidRPr="00B319C6" w:rsidRDefault="00E54391" w:rsidP="00E54391">
      <w:pPr>
        <w:pStyle w:val="Paragrafoelenco"/>
        <w:numPr>
          <w:ilvl w:val="0"/>
          <w:numId w:val="14"/>
        </w:numPr>
        <w:spacing w:after="0" w:line="240" w:lineRule="auto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di essere disponibile ad accettare la consegna del servizio anche in pendenza di contratto, ovvero nelle more della definizione della procedura e/o sottoscrizione del contratto, e di garantire la messa in copertura dei rischi oggetto di affidamento a far data dalle ore </w:t>
      </w:r>
      <w:r w:rsidR="007A7E26">
        <w:rPr>
          <w:sz w:val="20"/>
          <w:szCs w:val="20"/>
        </w:rPr>
        <w:t>24</w:t>
      </w:r>
      <w:r w:rsidR="001834AB">
        <w:rPr>
          <w:sz w:val="20"/>
          <w:szCs w:val="20"/>
        </w:rPr>
        <w:t>.00</w:t>
      </w:r>
      <w:r w:rsidR="007A7E26">
        <w:rPr>
          <w:sz w:val="20"/>
          <w:szCs w:val="20"/>
        </w:rPr>
        <w:t xml:space="preserve"> del 30.06.2023</w:t>
      </w:r>
      <w:r>
        <w:rPr>
          <w:sz w:val="20"/>
          <w:szCs w:val="20"/>
        </w:rPr>
        <w:t>;</w:t>
      </w:r>
    </w:p>
    <w:p w14:paraId="34480C60" w14:textId="77777777" w:rsidR="00E54391" w:rsidRDefault="00E54391" w:rsidP="00E54391">
      <w:pPr>
        <w:pStyle w:val="Paragrafoelenco"/>
        <w:numPr>
          <w:ilvl w:val="0"/>
          <w:numId w:val="14"/>
        </w:numPr>
        <w:spacing w:after="0" w:line="240" w:lineRule="auto"/>
        <w:ind w:left="709"/>
        <w:jc w:val="both"/>
        <w:rPr>
          <w:sz w:val="20"/>
          <w:szCs w:val="20"/>
        </w:rPr>
      </w:pPr>
      <w:r w:rsidRPr="000D3CBA">
        <w:rPr>
          <w:sz w:val="20"/>
          <w:szCs w:val="20"/>
        </w:rPr>
        <w:t xml:space="preserve">di essere a conoscenza </w:t>
      </w:r>
      <w:r>
        <w:rPr>
          <w:sz w:val="20"/>
          <w:szCs w:val="20"/>
        </w:rPr>
        <w:t xml:space="preserve">del </w:t>
      </w:r>
      <w:r w:rsidRPr="00C84DEC">
        <w:rPr>
          <w:sz w:val="20"/>
          <w:szCs w:val="20"/>
          <w:lang w:bidi="it-IT"/>
        </w:rPr>
        <w:t xml:space="preserve">Codice Etico e </w:t>
      </w:r>
      <w:r>
        <w:rPr>
          <w:sz w:val="20"/>
          <w:szCs w:val="20"/>
          <w:lang w:bidi="it-IT"/>
        </w:rPr>
        <w:t xml:space="preserve">del </w:t>
      </w:r>
      <w:r w:rsidRPr="00C84DEC">
        <w:rPr>
          <w:sz w:val="20"/>
          <w:szCs w:val="20"/>
          <w:lang w:bidi="it-IT"/>
        </w:rPr>
        <w:t xml:space="preserve">Codice di Comportamento di cui al Modello di organizzazione, gestione e controllo predisposto da </w:t>
      </w:r>
      <w:proofErr w:type="spellStart"/>
      <w:r w:rsidRPr="00C84DEC">
        <w:rPr>
          <w:sz w:val="20"/>
          <w:szCs w:val="20"/>
          <w:lang w:bidi="it-IT"/>
        </w:rPr>
        <w:t>Fincalabra</w:t>
      </w:r>
      <w:proofErr w:type="spellEnd"/>
      <w:r w:rsidRPr="00C84DEC">
        <w:rPr>
          <w:sz w:val="20"/>
          <w:szCs w:val="20"/>
          <w:lang w:bidi="it-IT"/>
        </w:rPr>
        <w:t xml:space="preserve"> ai sensi del D. Lgs. 231/2001 </w:t>
      </w:r>
      <w:proofErr w:type="spellStart"/>
      <w:r w:rsidRPr="00C84DEC">
        <w:rPr>
          <w:sz w:val="20"/>
          <w:szCs w:val="20"/>
          <w:lang w:bidi="it-IT"/>
        </w:rPr>
        <w:t>s.m.i.</w:t>
      </w:r>
      <w:proofErr w:type="spellEnd"/>
      <w:r w:rsidRPr="00C84DEC">
        <w:rPr>
          <w:sz w:val="20"/>
          <w:szCs w:val="20"/>
          <w:lang w:bidi="it-IT"/>
        </w:rPr>
        <w:t xml:space="preserve">, consultabili sul sito istituzionale al seguente link: </w:t>
      </w:r>
      <w:hyperlink r:id="rId9" w:history="1">
        <w:r w:rsidRPr="00C84DEC">
          <w:rPr>
            <w:rStyle w:val="Collegamentoipertestuale"/>
            <w:sz w:val="20"/>
            <w:szCs w:val="20"/>
            <w:lang w:bidi="it-IT"/>
          </w:rPr>
          <w:t>https://www.fincalabra.it/index.php/amministrazione-trasparente/disposizioni-generali/disposizioni-generali-3</w:t>
        </w:r>
      </w:hyperlink>
      <w:r>
        <w:rPr>
          <w:sz w:val="20"/>
          <w:szCs w:val="20"/>
        </w:rPr>
        <w:t>;</w:t>
      </w:r>
    </w:p>
    <w:p w14:paraId="4B0F8A07" w14:textId="77777777" w:rsidR="000F4527" w:rsidRDefault="000F4527" w:rsidP="000F4527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i</w:t>
      </w:r>
      <w:r w:rsidRPr="000F4527">
        <w:rPr>
          <w:sz w:val="20"/>
          <w:szCs w:val="20"/>
        </w:rPr>
        <w:t>noltre prende atto che è vietata qualsiasi modificazione alla composizione</w:t>
      </w:r>
      <w:r w:rsidR="00524AA3">
        <w:rPr>
          <w:sz w:val="20"/>
          <w:szCs w:val="20"/>
        </w:rPr>
        <w:t xml:space="preserve"> rispetto </w:t>
      </w:r>
      <w:r w:rsidRPr="000F4527">
        <w:rPr>
          <w:sz w:val="20"/>
          <w:szCs w:val="20"/>
        </w:rPr>
        <w:t>a quella risultante dall’impegno presentato in sede di offerta</w:t>
      </w:r>
      <w:r>
        <w:rPr>
          <w:sz w:val="20"/>
          <w:szCs w:val="20"/>
        </w:rPr>
        <w:t xml:space="preserve"> (in caso di partecipazione in forma plurima)</w:t>
      </w:r>
      <w:r w:rsidRPr="000F4527">
        <w:rPr>
          <w:sz w:val="20"/>
          <w:szCs w:val="20"/>
        </w:rPr>
        <w:t>;</w:t>
      </w:r>
    </w:p>
    <w:p w14:paraId="2E2F0F80" w14:textId="77777777" w:rsidR="0074554D" w:rsidRDefault="0074554D" w:rsidP="0074554D">
      <w:pPr>
        <w:spacing w:after="0" w:line="240" w:lineRule="auto"/>
        <w:ind w:left="720"/>
        <w:jc w:val="both"/>
        <w:rPr>
          <w:sz w:val="20"/>
          <w:szCs w:val="20"/>
        </w:rPr>
      </w:pPr>
    </w:p>
    <w:p w14:paraId="35BCB8C7" w14:textId="77777777" w:rsidR="0074554D" w:rsidRPr="0074554D" w:rsidRDefault="0074554D" w:rsidP="00544D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b/>
          <w:sz w:val="20"/>
          <w:szCs w:val="20"/>
        </w:rPr>
      </w:pPr>
      <w:r w:rsidRPr="0074554D">
        <w:rPr>
          <w:b/>
          <w:sz w:val="20"/>
          <w:szCs w:val="20"/>
        </w:rPr>
        <w:t>Per gli operatori economici non residenti e privi di stabile organizzazione in Italia:</w:t>
      </w:r>
    </w:p>
    <w:p w14:paraId="240980C3" w14:textId="77777777" w:rsidR="0074554D" w:rsidRPr="0074554D" w:rsidRDefault="0074554D" w:rsidP="00544DC1">
      <w:pPr>
        <w:numPr>
          <w:ilvl w:val="0"/>
          <w:numId w:val="19"/>
        </w:numPr>
        <w:spacing w:after="0" w:line="240" w:lineRule="auto"/>
        <w:ind w:left="851"/>
        <w:jc w:val="both"/>
        <w:rPr>
          <w:sz w:val="20"/>
          <w:szCs w:val="20"/>
        </w:rPr>
      </w:pPr>
      <w:r w:rsidRPr="0074554D">
        <w:rPr>
          <w:sz w:val="20"/>
          <w:szCs w:val="20"/>
        </w:rPr>
        <w:t xml:space="preserve">si impegna ad uniformarsi, in caso di aggiudicazione, alla disciplina di cui agli articoli 17, comma 2, e 53, comma </w:t>
      </w:r>
      <w:r w:rsidR="00524AA3">
        <w:rPr>
          <w:sz w:val="20"/>
          <w:szCs w:val="20"/>
        </w:rPr>
        <w:t>3 del DPR</w:t>
      </w:r>
      <w:r w:rsidRPr="0074554D">
        <w:rPr>
          <w:sz w:val="20"/>
          <w:szCs w:val="20"/>
        </w:rPr>
        <w:t xml:space="preserve"> 633/1972 e a comunicare alla stazione appaltante la nomina del proprio rappresentante fiscale, nelle forme di legge;</w:t>
      </w:r>
    </w:p>
    <w:p w14:paraId="1B9D83D8" w14:textId="77777777" w:rsidR="0074554D" w:rsidRPr="0074554D" w:rsidRDefault="0074554D" w:rsidP="00544DC1">
      <w:pPr>
        <w:numPr>
          <w:ilvl w:val="0"/>
          <w:numId w:val="19"/>
        </w:numPr>
        <w:spacing w:after="0" w:line="240" w:lineRule="auto"/>
        <w:ind w:left="851"/>
        <w:jc w:val="both"/>
        <w:rPr>
          <w:sz w:val="20"/>
          <w:szCs w:val="20"/>
        </w:rPr>
      </w:pPr>
      <w:r w:rsidRPr="0074554D">
        <w:rPr>
          <w:sz w:val="20"/>
          <w:szCs w:val="20"/>
        </w:rPr>
        <w:t xml:space="preserve">indica i seguenti dati: domicilio fiscale; codice fiscale; partita IVA; indica l’indirizzo PEC </w:t>
      </w:r>
      <w:r w:rsidRPr="0074554D">
        <w:rPr>
          <w:b/>
          <w:sz w:val="20"/>
          <w:szCs w:val="20"/>
        </w:rPr>
        <w:t>oppure</w:t>
      </w:r>
      <w:r w:rsidRPr="0074554D">
        <w:rPr>
          <w:sz w:val="20"/>
          <w:szCs w:val="20"/>
        </w:rPr>
        <w:t>, solo in caso di concorrenti aventi sede in altri Stati membri, l’indirizzo di posta elettronica ai fini delle comunicazioni di cui all’art. 76, comma 5, del Codice;</w:t>
      </w:r>
    </w:p>
    <w:p w14:paraId="04D7C87E" w14:textId="77777777" w:rsidR="0074554D" w:rsidRPr="0074554D" w:rsidRDefault="00544DC1" w:rsidP="00544D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b/>
          <w:sz w:val="20"/>
          <w:szCs w:val="20"/>
        </w:rPr>
      </w:pPr>
      <w:r w:rsidRPr="00544DC1">
        <w:rPr>
          <w:b/>
          <w:sz w:val="20"/>
          <w:szCs w:val="20"/>
        </w:rPr>
        <w:t xml:space="preserve"> </w:t>
      </w:r>
      <w:r w:rsidR="0074554D" w:rsidRPr="0074554D">
        <w:rPr>
          <w:b/>
          <w:sz w:val="20"/>
          <w:szCs w:val="20"/>
        </w:rPr>
        <w:t>Per gli operatori economici ammessi al concordato preventivo con continuità aziendale di cui all’art. 186 bis del R.D. 16 marzo 1942, n. 267:</w:t>
      </w:r>
    </w:p>
    <w:p w14:paraId="65334723" w14:textId="77777777" w:rsidR="0074554D" w:rsidRPr="0074554D" w:rsidRDefault="0074554D" w:rsidP="00544DC1">
      <w:pPr>
        <w:spacing w:after="0" w:line="240" w:lineRule="auto"/>
        <w:ind w:left="426"/>
        <w:jc w:val="both"/>
        <w:rPr>
          <w:sz w:val="20"/>
          <w:szCs w:val="20"/>
        </w:rPr>
      </w:pPr>
      <w:r w:rsidRPr="0074554D">
        <w:rPr>
          <w:sz w:val="20"/>
          <w:szCs w:val="20"/>
        </w:rPr>
        <w:t xml:space="preserve">indica, a integrazione di quanto indicato nella </w:t>
      </w:r>
      <w:r w:rsidRPr="00D2302F">
        <w:rPr>
          <w:sz w:val="20"/>
          <w:szCs w:val="20"/>
        </w:rPr>
        <w:t>parte III, sez. C, lett. d) del DGUE</w:t>
      </w:r>
      <w:r w:rsidRPr="0074554D">
        <w:rPr>
          <w:sz w:val="20"/>
          <w:szCs w:val="20"/>
        </w:rPr>
        <w:t xml:space="preserve">, i seguenti estremi del </w:t>
      </w:r>
      <w:r w:rsidRPr="0074554D">
        <w:rPr>
          <w:iCs/>
          <w:sz w:val="20"/>
          <w:szCs w:val="20"/>
        </w:rPr>
        <w:t xml:space="preserve">provvedimento di ammissione al concordato e del provvedimento di autorizzazione a partecipare alle gare rilasciati dal Tribunale; </w:t>
      </w:r>
      <w:r w:rsidRPr="0074554D">
        <w:rPr>
          <w:sz w:val="20"/>
          <w:szCs w:val="20"/>
        </w:rPr>
        <w:t xml:space="preserve">nonché dichiara di non partecipare alla gara quale mandataria di un raggruppamento temporaneo di imprese e che le altre imprese aderenti al raggruppamento non sono assoggettate ad una procedura concorsuale ai sensi dell’art. 186  </w:t>
      </w:r>
      <w:r w:rsidRPr="0074554D">
        <w:rPr>
          <w:i/>
          <w:sz w:val="20"/>
          <w:szCs w:val="20"/>
        </w:rPr>
        <w:t>bis,</w:t>
      </w:r>
      <w:r w:rsidRPr="0074554D">
        <w:rPr>
          <w:sz w:val="20"/>
          <w:szCs w:val="20"/>
        </w:rPr>
        <w:t xml:space="preserve"> comma 6 del R.D. 16 marzo 1942, n. 267.</w:t>
      </w:r>
    </w:p>
    <w:p w14:paraId="7B3D00D9" w14:textId="77777777" w:rsidR="00B319C6" w:rsidRPr="00B319C6" w:rsidRDefault="00B319C6" w:rsidP="00B319C6">
      <w:pPr>
        <w:spacing w:after="0" w:line="240" w:lineRule="auto"/>
        <w:jc w:val="both"/>
        <w:rPr>
          <w:sz w:val="20"/>
          <w:szCs w:val="20"/>
        </w:rPr>
      </w:pPr>
    </w:p>
    <w:p w14:paraId="6E567DB0" w14:textId="77777777" w:rsidR="000F4527" w:rsidRPr="000F4527" w:rsidRDefault="000F4527" w:rsidP="00994FD2">
      <w:pPr>
        <w:spacing w:after="0" w:line="240" w:lineRule="auto"/>
        <w:ind w:left="284"/>
        <w:jc w:val="both"/>
        <w:rPr>
          <w:sz w:val="20"/>
          <w:szCs w:val="20"/>
        </w:rPr>
      </w:pPr>
    </w:p>
    <w:p w14:paraId="0720C8B2" w14:textId="0A3127A9" w:rsidR="00D05A59" w:rsidRDefault="008063A9" w:rsidP="00D05A59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834AB">
        <w:rPr>
          <w:sz w:val="20"/>
          <w:szCs w:val="20"/>
        </w:rPr>
        <w:t xml:space="preserve">      </w:t>
      </w:r>
      <w:r w:rsidR="00D05A59" w:rsidRPr="00D05A59">
        <w:rPr>
          <w:sz w:val="20"/>
          <w:szCs w:val="20"/>
        </w:rPr>
        <w:t>In fede.</w:t>
      </w:r>
    </w:p>
    <w:p w14:paraId="0FBFFC9B" w14:textId="77777777" w:rsidR="005F66D4" w:rsidRPr="005F66D4" w:rsidRDefault="00524AA3" w:rsidP="005F66D4">
      <w:pPr>
        <w:spacing w:after="0" w:line="240" w:lineRule="auto"/>
        <w:jc w:val="both"/>
        <w:rPr>
          <w:b/>
          <w:bCs/>
          <w:sz w:val="20"/>
          <w:szCs w:val="20"/>
        </w:rPr>
      </w:pPr>
      <w:r w:rsidRPr="00524AA3">
        <w:rPr>
          <w:sz w:val="20"/>
          <w:szCs w:val="20"/>
        </w:rPr>
        <w:t>Li ___________________________</w:t>
      </w:r>
      <w:r w:rsidRPr="00524AA3">
        <w:rPr>
          <w:sz w:val="20"/>
          <w:szCs w:val="20"/>
        </w:rPr>
        <w:tab/>
      </w:r>
      <w:r w:rsidRPr="00524AA3">
        <w:rPr>
          <w:sz w:val="20"/>
          <w:szCs w:val="20"/>
        </w:rPr>
        <w:tab/>
      </w:r>
      <w:r w:rsidRPr="00524AA3">
        <w:rPr>
          <w:sz w:val="20"/>
          <w:szCs w:val="20"/>
        </w:rPr>
        <w:tab/>
      </w:r>
      <w:r w:rsidRPr="00524AA3">
        <w:rPr>
          <w:sz w:val="20"/>
          <w:szCs w:val="20"/>
        </w:rPr>
        <w:tab/>
      </w:r>
      <w:r w:rsidR="005F66D4" w:rsidRPr="005F66D4">
        <w:rPr>
          <w:b/>
          <w:bCs/>
          <w:sz w:val="20"/>
          <w:szCs w:val="20"/>
        </w:rPr>
        <w:t>IL LEGALE/I RAPPRESENTANTE/I</w:t>
      </w:r>
    </w:p>
    <w:p w14:paraId="534A72AA" w14:textId="77777777" w:rsidR="005F66D4" w:rsidRPr="005F66D4" w:rsidRDefault="005F66D4" w:rsidP="005F66D4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5F66D4">
        <w:rPr>
          <w:sz w:val="20"/>
          <w:szCs w:val="20"/>
        </w:rPr>
        <w:t>(firma digitale)</w:t>
      </w:r>
    </w:p>
    <w:p w14:paraId="6A1DD1FA" w14:textId="77777777" w:rsidR="00524AA3" w:rsidRPr="00524AA3" w:rsidRDefault="00524AA3" w:rsidP="00524AA3">
      <w:pPr>
        <w:spacing w:after="0" w:line="240" w:lineRule="auto"/>
        <w:jc w:val="both"/>
        <w:rPr>
          <w:sz w:val="20"/>
          <w:szCs w:val="20"/>
        </w:rPr>
      </w:pPr>
    </w:p>
    <w:p w14:paraId="150D4515" w14:textId="77777777" w:rsidR="00524AA3" w:rsidRDefault="00524AA3" w:rsidP="00D05A59">
      <w:pPr>
        <w:spacing w:after="0" w:line="240" w:lineRule="auto"/>
        <w:jc w:val="both"/>
        <w:rPr>
          <w:sz w:val="20"/>
          <w:szCs w:val="20"/>
        </w:rPr>
      </w:pPr>
    </w:p>
    <w:p w14:paraId="391FE144" w14:textId="77777777" w:rsidR="00FF181B" w:rsidRPr="00D05A59" w:rsidRDefault="00FF181B" w:rsidP="00D05A59">
      <w:pPr>
        <w:spacing w:after="0" w:line="240" w:lineRule="auto"/>
        <w:jc w:val="both"/>
        <w:rPr>
          <w:sz w:val="20"/>
          <w:szCs w:val="20"/>
        </w:rPr>
      </w:pPr>
    </w:p>
    <w:p w14:paraId="1711AEBE" w14:textId="77777777" w:rsidR="00D05A59" w:rsidRPr="00524AA3" w:rsidRDefault="00D05A59" w:rsidP="00D05A59">
      <w:pPr>
        <w:spacing w:after="0" w:line="240" w:lineRule="auto"/>
        <w:jc w:val="both"/>
        <w:rPr>
          <w:sz w:val="18"/>
          <w:szCs w:val="18"/>
        </w:rPr>
      </w:pPr>
      <w:r w:rsidRPr="00524AA3">
        <w:rPr>
          <w:sz w:val="18"/>
          <w:szCs w:val="18"/>
        </w:rPr>
        <w:t>Allegare copia fotostatica della carta d’identità del sottoscrittore.</w:t>
      </w:r>
    </w:p>
    <w:p w14:paraId="1C697BFA" w14:textId="77777777" w:rsidR="00BA5580" w:rsidRPr="00524AA3" w:rsidRDefault="00D05A59" w:rsidP="00D05A59">
      <w:pPr>
        <w:spacing w:after="0" w:line="240" w:lineRule="auto"/>
        <w:jc w:val="both"/>
        <w:rPr>
          <w:sz w:val="18"/>
          <w:szCs w:val="18"/>
        </w:rPr>
      </w:pPr>
      <w:r w:rsidRPr="00524AA3">
        <w:rPr>
          <w:sz w:val="18"/>
          <w:szCs w:val="18"/>
        </w:rPr>
        <w:t>Allegare</w:t>
      </w:r>
      <w:r w:rsidR="00BA5580" w:rsidRPr="00524AA3">
        <w:rPr>
          <w:sz w:val="18"/>
          <w:szCs w:val="18"/>
        </w:rPr>
        <w:t>:</w:t>
      </w:r>
    </w:p>
    <w:p w14:paraId="15C5EE34" w14:textId="77777777" w:rsidR="00D05A59" w:rsidRPr="00524AA3" w:rsidRDefault="00D05A59" w:rsidP="00BA5580">
      <w:pPr>
        <w:pStyle w:val="Paragrafoelenco"/>
        <w:numPr>
          <w:ilvl w:val="0"/>
          <w:numId w:val="20"/>
        </w:numPr>
        <w:spacing w:after="0" w:line="240" w:lineRule="auto"/>
        <w:jc w:val="both"/>
        <w:rPr>
          <w:sz w:val="18"/>
          <w:szCs w:val="18"/>
        </w:rPr>
      </w:pPr>
      <w:r w:rsidRPr="00524AA3">
        <w:rPr>
          <w:sz w:val="18"/>
          <w:szCs w:val="18"/>
        </w:rPr>
        <w:t>l’originale o la copia autentica della procura in caso di sottoscrizione di un procuratore fornito dei poteri necessari</w:t>
      </w:r>
      <w:r w:rsidR="00BA5580" w:rsidRPr="00524AA3">
        <w:rPr>
          <w:sz w:val="18"/>
          <w:szCs w:val="18"/>
        </w:rPr>
        <w:t>;</w:t>
      </w:r>
    </w:p>
    <w:p w14:paraId="65500633" w14:textId="77777777" w:rsidR="00BA5580" w:rsidRPr="00524AA3" w:rsidRDefault="00077413" w:rsidP="00BA5580">
      <w:pPr>
        <w:pStyle w:val="Paragrafoelenco"/>
        <w:numPr>
          <w:ilvl w:val="0"/>
          <w:numId w:val="20"/>
        </w:numPr>
        <w:spacing w:after="0" w:line="240" w:lineRule="auto"/>
        <w:jc w:val="both"/>
        <w:rPr>
          <w:sz w:val="18"/>
          <w:szCs w:val="18"/>
        </w:rPr>
      </w:pPr>
      <w:r w:rsidRPr="00524AA3">
        <w:rPr>
          <w:sz w:val="18"/>
          <w:szCs w:val="18"/>
        </w:rPr>
        <w:t xml:space="preserve">per i soggetti di cui all’art. 45 comma 2 lettera b). c) </w:t>
      </w:r>
      <w:r w:rsidR="00BA5580" w:rsidRPr="00524AA3">
        <w:rPr>
          <w:sz w:val="18"/>
          <w:szCs w:val="18"/>
        </w:rPr>
        <w:t>atto costitutivo</w:t>
      </w:r>
      <w:r w:rsidRPr="00524AA3">
        <w:rPr>
          <w:sz w:val="18"/>
          <w:szCs w:val="18"/>
        </w:rPr>
        <w:t>;</w:t>
      </w:r>
    </w:p>
    <w:p w14:paraId="4A0AAD0A" w14:textId="77777777" w:rsidR="00BA5580" w:rsidRPr="00524AA3" w:rsidRDefault="00077413" w:rsidP="00BA5580">
      <w:pPr>
        <w:pStyle w:val="Paragrafoelenco"/>
        <w:numPr>
          <w:ilvl w:val="0"/>
          <w:numId w:val="20"/>
        </w:numPr>
        <w:spacing w:after="0" w:line="240" w:lineRule="auto"/>
        <w:jc w:val="both"/>
        <w:rPr>
          <w:sz w:val="18"/>
          <w:szCs w:val="18"/>
        </w:rPr>
      </w:pPr>
      <w:bookmarkStart w:id="3" w:name="_Hlk52968207"/>
      <w:r w:rsidRPr="00524AA3">
        <w:rPr>
          <w:sz w:val="18"/>
          <w:szCs w:val="18"/>
        </w:rPr>
        <w:t>per i soggetti di cui all’art. 45 comma 2 lettera d)</w:t>
      </w:r>
      <w:bookmarkEnd w:id="3"/>
      <w:r w:rsidRPr="00524AA3">
        <w:rPr>
          <w:sz w:val="18"/>
          <w:szCs w:val="18"/>
        </w:rPr>
        <w:t xml:space="preserve"> </w:t>
      </w:r>
      <w:r w:rsidR="00BA5580" w:rsidRPr="00524AA3">
        <w:rPr>
          <w:sz w:val="18"/>
          <w:szCs w:val="18"/>
        </w:rPr>
        <w:t xml:space="preserve">atto costitutivo ovvero atto di impegno </w:t>
      </w:r>
      <w:r w:rsidRPr="00524AA3">
        <w:rPr>
          <w:sz w:val="18"/>
          <w:szCs w:val="18"/>
        </w:rPr>
        <w:t>(quest’ultimo in caso di raggruppamento non ancora costituito);</w:t>
      </w:r>
    </w:p>
    <w:p w14:paraId="169D42A9" w14:textId="77777777" w:rsidR="00BA5580" w:rsidRPr="00524AA3" w:rsidRDefault="00077413" w:rsidP="00BA5580">
      <w:pPr>
        <w:pStyle w:val="Paragrafoelenco"/>
        <w:numPr>
          <w:ilvl w:val="0"/>
          <w:numId w:val="20"/>
        </w:numPr>
        <w:spacing w:after="0" w:line="240" w:lineRule="auto"/>
        <w:jc w:val="both"/>
        <w:rPr>
          <w:sz w:val="18"/>
          <w:szCs w:val="18"/>
        </w:rPr>
      </w:pPr>
      <w:r w:rsidRPr="00524AA3">
        <w:rPr>
          <w:sz w:val="18"/>
          <w:szCs w:val="18"/>
        </w:rPr>
        <w:t>per i soggetti di cui all’art. 45 comma 2 lettera e</w:t>
      </w:r>
      <w:r w:rsidR="00BA5580" w:rsidRPr="00524AA3">
        <w:rPr>
          <w:sz w:val="18"/>
          <w:szCs w:val="18"/>
        </w:rPr>
        <w:t xml:space="preserve"> statuto e atto costitutivo </w:t>
      </w:r>
      <w:r w:rsidRPr="00524AA3">
        <w:rPr>
          <w:sz w:val="18"/>
          <w:szCs w:val="18"/>
        </w:rPr>
        <w:t>ovvero atto d</w:t>
      </w:r>
      <w:r w:rsidR="00D0579A" w:rsidRPr="00524AA3">
        <w:rPr>
          <w:sz w:val="18"/>
          <w:szCs w:val="18"/>
        </w:rPr>
        <w:t>’</w:t>
      </w:r>
      <w:r w:rsidRPr="00524AA3">
        <w:rPr>
          <w:sz w:val="18"/>
          <w:szCs w:val="18"/>
        </w:rPr>
        <w:t xml:space="preserve">impegno (quest’ultimo </w:t>
      </w:r>
      <w:r w:rsidR="00D0579A" w:rsidRPr="00524AA3">
        <w:rPr>
          <w:sz w:val="18"/>
          <w:szCs w:val="18"/>
        </w:rPr>
        <w:t>in caso di raggruppamenti costituendi)</w:t>
      </w:r>
    </w:p>
    <w:p w14:paraId="2A1301B2" w14:textId="77777777" w:rsidR="00D05A59" w:rsidRPr="00524AA3" w:rsidRDefault="00D05A59" w:rsidP="00312206">
      <w:pPr>
        <w:spacing w:after="0" w:line="240" w:lineRule="auto"/>
        <w:jc w:val="both"/>
        <w:rPr>
          <w:sz w:val="18"/>
          <w:szCs w:val="18"/>
        </w:rPr>
      </w:pPr>
    </w:p>
    <w:p w14:paraId="3634DB43" w14:textId="77777777" w:rsidR="00077413" w:rsidRPr="00524AA3" w:rsidRDefault="00B04825" w:rsidP="00077413">
      <w:pPr>
        <w:spacing w:after="0" w:line="240" w:lineRule="auto"/>
        <w:jc w:val="both"/>
        <w:rPr>
          <w:b/>
          <w:sz w:val="18"/>
          <w:szCs w:val="18"/>
        </w:rPr>
      </w:pPr>
      <w:r w:rsidRPr="00524AA3">
        <w:rPr>
          <w:b/>
          <w:sz w:val="18"/>
          <w:szCs w:val="18"/>
        </w:rPr>
        <w:t>L</w:t>
      </w:r>
      <w:r w:rsidR="00077413" w:rsidRPr="00524AA3">
        <w:rPr>
          <w:b/>
          <w:sz w:val="18"/>
          <w:szCs w:val="18"/>
        </w:rPr>
        <w:t xml:space="preserve">a presente istanza dovrà </w:t>
      </w:r>
      <w:r w:rsidR="00D0579A" w:rsidRPr="00524AA3">
        <w:rPr>
          <w:b/>
          <w:sz w:val="18"/>
          <w:szCs w:val="18"/>
        </w:rPr>
        <w:t xml:space="preserve">essere sottoscritta </w:t>
      </w:r>
      <w:r w:rsidR="00E63842" w:rsidRPr="00524AA3">
        <w:rPr>
          <w:b/>
          <w:sz w:val="18"/>
          <w:szCs w:val="18"/>
        </w:rPr>
        <w:t xml:space="preserve">dalla mandataria se già costituiti, </w:t>
      </w:r>
      <w:r w:rsidR="00077413" w:rsidRPr="00524AA3">
        <w:rPr>
          <w:b/>
          <w:sz w:val="18"/>
          <w:szCs w:val="18"/>
        </w:rPr>
        <w:t>da ogni singola impresa facente parte della ATI, da ogni singola consorziata e Compagnia coassicuratrice</w:t>
      </w:r>
      <w:r w:rsidR="00E63842" w:rsidRPr="00524AA3">
        <w:rPr>
          <w:b/>
          <w:sz w:val="18"/>
          <w:szCs w:val="18"/>
        </w:rPr>
        <w:t xml:space="preserve"> se costituenda.</w:t>
      </w:r>
    </w:p>
    <w:p w14:paraId="24CC6BC3" w14:textId="1699263A" w:rsidR="00820B99" w:rsidRPr="00524AA3" w:rsidRDefault="00BA5580" w:rsidP="00312206">
      <w:pPr>
        <w:spacing w:after="0" w:line="240" w:lineRule="auto"/>
        <w:jc w:val="both"/>
        <w:rPr>
          <w:b/>
          <w:bCs/>
          <w:sz w:val="18"/>
          <w:szCs w:val="18"/>
        </w:rPr>
      </w:pPr>
      <w:r w:rsidRPr="00524AA3">
        <w:rPr>
          <w:b/>
          <w:bCs/>
          <w:sz w:val="18"/>
          <w:szCs w:val="18"/>
        </w:rPr>
        <w:t>Allegare un unico documento con le firme</w:t>
      </w:r>
      <w:r w:rsidR="001834AB">
        <w:rPr>
          <w:b/>
          <w:bCs/>
          <w:sz w:val="18"/>
          <w:szCs w:val="18"/>
        </w:rPr>
        <w:t xml:space="preserve"> </w:t>
      </w:r>
      <w:r w:rsidRPr="00524AA3">
        <w:rPr>
          <w:b/>
          <w:bCs/>
          <w:sz w:val="18"/>
          <w:szCs w:val="18"/>
        </w:rPr>
        <w:t>del legale rappresentante (o persona munita di comprovati poteri di firma</w:t>
      </w:r>
      <w:r w:rsidR="00606253" w:rsidRPr="00524AA3">
        <w:rPr>
          <w:b/>
          <w:bCs/>
          <w:sz w:val="18"/>
          <w:szCs w:val="18"/>
        </w:rPr>
        <w:t>), di ciascun operatore economico che partecipa alla procedura facente parte del raggruppamento/consorzio/coassicurazione in caso di raggruppamento non ancora costituito</w:t>
      </w:r>
      <w:r w:rsidR="0037775A" w:rsidRPr="00524AA3">
        <w:rPr>
          <w:b/>
          <w:bCs/>
          <w:sz w:val="18"/>
          <w:szCs w:val="18"/>
        </w:rPr>
        <w:t xml:space="preserve"> ovvero dal legale rappresentante dell’impresa capogruppo </w:t>
      </w:r>
      <w:r w:rsidR="00E63842" w:rsidRPr="00524AA3">
        <w:rPr>
          <w:b/>
          <w:bCs/>
          <w:sz w:val="18"/>
          <w:szCs w:val="18"/>
        </w:rPr>
        <w:t>i</w:t>
      </w:r>
      <w:r w:rsidR="0037775A" w:rsidRPr="00524AA3">
        <w:rPr>
          <w:b/>
          <w:bCs/>
          <w:sz w:val="18"/>
          <w:szCs w:val="18"/>
        </w:rPr>
        <w:t>n caso di RTI già costituito</w:t>
      </w:r>
      <w:r w:rsidR="00E63842" w:rsidRPr="00524AA3">
        <w:rPr>
          <w:b/>
          <w:bCs/>
          <w:sz w:val="18"/>
          <w:szCs w:val="18"/>
        </w:rPr>
        <w:t>.</w:t>
      </w:r>
    </w:p>
    <w:p w14:paraId="514EEA2F" w14:textId="77777777" w:rsidR="00820B99" w:rsidRPr="00524AA3" w:rsidRDefault="00820B99" w:rsidP="00312206">
      <w:pPr>
        <w:spacing w:after="0" w:line="240" w:lineRule="auto"/>
        <w:jc w:val="both"/>
        <w:rPr>
          <w:sz w:val="18"/>
          <w:szCs w:val="18"/>
        </w:rPr>
      </w:pPr>
    </w:p>
    <w:sectPr w:rsidR="00820B99" w:rsidRPr="00524AA3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618974" w14:textId="77777777" w:rsidR="0000124E" w:rsidRDefault="0000124E" w:rsidP="00E04596">
      <w:pPr>
        <w:spacing w:after="0" w:line="240" w:lineRule="auto"/>
      </w:pPr>
      <w:r>
        <w:separator/>
      </w:r>
    </w:p>
  </w:endnote>
  <w:endnote w:type="continuationSeparator" w:id="0">
    <w:p w14:paraId="712B4B90" w14:textId="77777777" w:rsidR="0000124E" w:rsidRDefault="0000124E" w:rsidP="00E04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6492C" w14:textId="68540D65" w:rsidR="009474C2" w:rsidRPr="00973189" w:rsidRDefault="009474C2">
    <w:pPr>
      <w:tabs>
        <w:tab w:val="center" w:pos="4550"/>
        <w:tab w:val="left" w:pos="5818"/>
      </w:tabs>
      <w:ind w:right="260"/>
      <w:jc w:val="right"/>
      <w:rPr>
        <w:rFonts w:cstheme="minorHAnsi"/>
        <w:color w:val="0070C0"/>
        <w:sz w:val="20"/>
        <w:szCs w:val="20"/>
      </w:rPr>
    </w:pPr>
    <w:r w:rsidRPr="00973189">
      <w:rPr>
        <w:rFonts w:cstheme="minorHAnsi"/>
        <w:color w:val="0070C0"/>
        <w:spacing w:val="60"/>
        <w:sz w:val="20"/>
        <w:szCs w:val="20"/>
      </w:rPr>
      <w:t>Pag.</w:t>
    </w:r>
    <w:r w:rsidRPr="00973189">
      <w:rPr>
        <w:rFonts w:cstheme="minorHAnsi"/>
        <w:color w:val="0070C0"/>
        <w:sz w:val="20"/>
        <w:szCs w:val="20"/>
      </w:rPr>
      <w:t xml:space="preserve"> </w:t>
    </w:r>
    <w:r w:rsidRPr="00973189">
      <w:rPr>
        <w:rFonts w:cstheme="minorHAnsi"/>
        <w:color w:val="0070C0"/>
        <w:sz w:val="20"/>
        <w:szCs w:val="20"/>
      </w:rPr>
      <w:fldChar w:fldCharType="begin"/>
    </w:r>
    <w:r w:rsidRPr="00973189">
      <w:rPr>
        <w:rFonts w:cstheme="minorHAnsi"/>
        <w:color w:val="0070C0"/>
        <w:sz w:val="20"/>
        <w:szCs w:val="20"/>
      </w:rPr>
      <w:instrText>PAGE   \* MERGEFORMAT</w:instrText>
    </w:r>
    <w:r w:rsidRPr="00973189">
      <w:rPr>
        <w:rFonts w:cstheme="minorHAnsi"/>
        <w:color w:val="0070C0"/>
        <w:sz w:val="20"/>
        <w:szCs w:val="20"/>
      </w:rPr>
      <w:fldChar w:fldCharType="separate"/>
    </w:r>
    <w:r w:rsidR="00F24ACE">
      <w:rPr>
        <w:rFonts w:cstheme="minorHAnsi"/>
        <w:noProof/>
        <w:color w:val="0070C0"/>
        <w:sz w:val="20"/>
        <w:szCs w:val="20"/>
      </w:rPr>
      <w:t>3</w:t>
    </w:r>
    <w:r w:rsidRPr="00973189">
      <w:rPr>
        <w:rFonts w:cstheme="minorHAnsi"/>
        <w:color w:val="0070C0"/>
        <w:sz w:val="20"/>
        <w:szCs w:val="20"/>
      </w:rPr>
      <w:fldChar w:fldCharType="end"/>
    </w:r>
    <w:r w:rsidRPr="00973189">
      <w:rPr>
        <w:rFonts w:cstheme="minorHAnsi"/>
        <w:color w:val="0070C0"/>
        <w:sz w:val="20"/>
        <w:szCs w:val="20"/>
      </w:rPr>
      <w:t xml:space="preserve"> | </w:t>
    </w:r>
    <w:r w:rsidRPr="00973189">
      <w:rPr>
        <w:rFonts w:cstheme="minorHAnsi"/>
        <w:color w:val="0070C0"/>
        <w:sz w:val="20"/>
        <w:szCs w:val="20"/>
      </w:rPr>
      <w:fldChar w:fldCharType="begin"/>
    </w:r>
    <w:r w:rsidRPr="00973189">
      <w:rPr>
        <w:rFonts w:cstheme="minorHAnsi"/>
        <w:color w:val="0070C0"/>
        <w:sz w:val="20"/>
        <w:szCs w:val="20"/>
      </w:rPr>
      <w:instrText>NUMPAGES  \* Arabic  \* MERGEFORMAT</w:instrText>
    </w:r>
    <w:r w:rsidRPr="00973189">
      <w:rPr>
        <w:rFonts w:cstheme="minorHAnsi"/>
        <w:color w:val="0070C0"/>
        <w:sz w:val="20"/>
        <w:szCs w:val="20"/>
      </w:rPr>
      <w:fldChar w:fldCharType="separate"/>
    </w:r>
    <w:r w:rsidR="00F24ACE">
      <w:rPr>
        <w:rFonts w:cstheme="minorHAnsi"/>
        <w:noProof/>
        <w:color w:val="0070C0"/>
        <w:sz w:val="20"/>
        <w:szCs w:val="20"/>
      </w:rPr>
      <w:t>3</w:t>
    </w:r>
    <w:r w:rsidRPr="00973189">
      <w:rPr>
        <w:rFonts w:cstheme="minorHAnsi"/>
        <w:color w:val="0070C0"/>
        <w:sz w:val="20"/>
        <w:szCs w:val="20"/>
      </w:rPr>
      <w:fldChar w:fldCharType="end"/>
    </w:r>
  </w:p>
  <w:p w14:paraId="0F11D8A1" w14:textId="10C62E4F" w:rsidR="009474C2" w:rsidRDefault="00C34532">
    <w:pPr>
      <w:pStyle w:val="Pidipagina"/>
    </w:pPr>
    <w:r>
      <w:t xml:space="preserve">Gara affidamento servizi assicurativi </w:t>
    </w:r>
    <w:proofErr w:type="spellStart"/>
    <w:r>
      <w:t>Fincalabra</w:t>
    </w:r>
    <w:proofErr w:type="spellEnd"/>
    <w:r>
      <w:t xml:space="preserve"> </w:t>
    </w:r>
    <w:r w:rsidR="00152BB3">
      <w:t>30.06.</w:t>
    </w:r>
    <w:r>
      <w:t>202</w:t>
    </w:r>
    <w:r w:rsidR="00152BB3">
      <w:t>3</w:t>
    </w:r>
    <w:r>
      <w:t>-</w:t>
    </w:r>
    <w:r w:rsidR="00152BB3">
      <w:t>31.12.</w:t>
    </w:r>
    <w:r>
      <w:t>202</w:t>
    </w:r>
    <w:r w:rsidR="002964A3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B2F0B" w14:textId="77777777" w:rsidR="0000124E" w:rsidRDefault="0000124E" w:rsidP="00E04596">
      <w:pPr>
        <w:spacing w:after="0" w:line="240" w:lineRule="auto"/>
      </w:pPr>
      <w:r>
        <w:separator/>
      </w:r>
    </w:p>
  </w:footnote>
  <w:footnote w:type="continuationSeparator" w:id="0">
    <w:p w14:paraId="0A123E8D" w14:textId="77777777" w:rsidR="0000124E" w:rsidRDefault="0000124E" w:rsidP="00E04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807C6" w14:textId="77777777" w:rsidR="00E04596" w:rsidRDefault="001B0535" w:rsidP="00365836">
    <w:pPr>
      <w:pStyle w:val="Intestazione"/>
      <w:jc w:val="right"/>
      <w:rPr>
        <w:b/>
        <w:bCs/>
        <w:color w:val="0B02BE"/>
      </w:rPr>
    </w:pPr>
    <w:r>
      <w:tab/>
    </w:r>
    <w:r w:rsidR="00E04596" w:rsidRPr="000D24BA">
      <w:rPr>
        <w:b/>
        <w:bCs/>
        <w:color w:val="0B02BE"/>
      </w:rPr>
      <w:t xml:space="preserve">ALLEGATO </w:t>
    </w:r>
    <w:r w:rsidR="00365836">
      <w:rPr>
        <w:b/>
        <w:bCs/>
        <w:color w:val="0B02BE"/>
      </w:rPr>
      <w:t>1</w:t>
    </w:r>
    <w:r w:rsidR="00E04596" w:rsidRPr="000D24BA">
      <w:rPr>
        <w:b/>
        <w:bCs/>
        <w:color w:val="0B02BE"/>
      </w:rPr>
      <w:t xml:space="preserve"> </w:t>
    </w:r>
    <w:r w:rsidR="00D05A59">
      <w:rPr>
        <w:b/>
        <w:bCs/>
        <w:color w:val="0B02BE"/>
      </w:rPr>
      <w:t>Istanza di partecipazione</w:t>
    </w:r>
  </w:p>
  <w:p w14:paraId="2BBF0562" w14:textId="77777777" w:rsidR="00E04596" w:rsidRDefault="00E0459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64C3D48"/>
    <w:multiLevelType w:val="hybridMultilevel"/>
    <w:tmpl w:val="882EE606"/>
    <w:lvl w:ilvl="0" w:tplc="69B47CF8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69B47CF8">
      <w:numFmt w:val="bullet"/>
      <w:lvlText w:val="-"/>
      <w:lvlJc w:val="left"/>
      <w:pPr>
        <w:ind w:left="144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1430B"/>
    <w:multiLevelType w:val="multilevel"/>
    <w:tmpl w:val="58F2C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3" w15:restartNumberingAfterBreak="0">
    <w:nsid w:val="12E33E06"/>
    <w:multiLevelType w:val="multilevel"/>
    <w:tmpl w:val="59FA2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4" w15:restartNumberingAfterBreak="0">
    <w:nsid w:val="144A0CD1"/>
    <w:multiLevelType w:val="multilevel"/>
    <w:tmpl w:val="B86EF2E6"/>
    <w:lvl w:ilvl="0">
      <w:start w:val="1"/>
      <w:numFmt w:val="bullet"/>
      <w:lvlText w:val=""/>
      <w:lvlJc w:val="left"/>
      <w:pPr>
        <w:ind w:left="0" w:firstLine="0"/>
      </w:pPr>
      <w:rPr>
        <w:rFonts w:ascii="Wingdings" w:hAnsi="Wingdings" w:cs="Wingdings" w:hint="default"/>
        <w:sz w:val="24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5" w15:restartNumberingAfterBreak="0">
    <w:nsid w:val="186C1B4B"/>
    <w:multiLevelType w:val="hybridMultilevel"/>
    <w:tmpl w:val="4BC408A6"/>
    <w:lvl w:ilvl="0" w:tplc="8722A9BE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E6F9C"/>
    <w:multiLevelType w:val="hybridMultilevel"/>
    <w:tmpl w:val="1D42B06E"/>
    <w:lvl w:ilvl="0" w:tplc="8722A9BE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07BD0"/>
    <w:multiLevelType w:val="hybridMultilevel"/>
    <w:tmpl w:val="CC2AE46E"/>
    <w:lvl w:ilvl="0" w:tplc="EF6217C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269E3043"/>
    <w:multiLevelType w:val="hybridMultilevel"/>
    <w:tmpl w:val="525CED9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C34367"/>
    <w:multiLevelType w:val="hybridMultilevel"/>
    <w:tmpl w:val="5DA4B8BC"/>
    <w:lvl w:ilvl="0" w:tplc="69B47CF8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69B47CF8">
      <w:numFmt w:val="bullet"/>
      <w:lvlText w:val="-"/>
      <w:lvlJc w:val="left"/>
      <w:pPr>
        <w:ind w:left="144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DF7643"/>
    <w:multiLevelType w:val="hybridMultilevel"/>
    <w:tmpl w:val="89FCE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354EC8"/>
    <w:multiLevelType w:val="hybridMultilevel"/>
    <w:tmpl w:val="523C3630"/>
    <w:lvl w:ilvl="0" w:tplc="04100001">
      <w:start w:val="1"/>
      <w:numFmt w:val="bullet"/>
      <w:lvlText w:val=""/>
      <w:lvlJc w:val="left"/>
      <w:pPr>
        <w:ind w:left="103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1" w:hanging="360"/>
      </w:pPr>
      <w:rPr>
        <w:rFonts w:ascii="Wingdings" w:hAnsi="Wingdings" w:hint="default"/>
      </w:rPr>
    </w:lvl>
  </w:abstractNum>
  <w:abstractNum w:abstractNumId="12" w15:restartNumberingAfterBreak="0">
    <w:nsid w:val="2DD04B49"/>
    <w:multiLevelType w:val="hybridMultilevel"/>
    <w:tmpl w:val="F62EC37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9D3D28"/>
    <w:multiLevelType w:val="hybridMultilevel"/>
    <w:tmpl w:val="0756C47C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F0C6AF5"/>
    <w:multiLevelType w:val="hybridMultilevel"/>
    <w:tmpl w:val="0ECACF9E"/>
    <w:lvl w:ilvl="0" w:tplc="8722A9BE">
      <w:start w:val="14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  <w:b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5" w15:restartNumberingAfterBreak="0">
    <w:nsid w:val="41284B42"/>
    <w:multiLevelType w:val="hybridMultilevel"/>
    <w:tmpl w:val="D6E23BC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860A16"/>
    <w:multiLevelType w:val="multilevel"/>
    <w:tmpl w:val="396A1460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17" w15:restartNumberingAfterBreak="0">
    <w:nsid w:val="4AD34754"/>
    <w:multiLevelType w:val="hybridMultilevel"/>
    <w:tmpl w:val="86D40360"/>
    <w:lvl w:ilvl="0" w:tplc="3D44D6F2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6C2F1E"/>
    <w:multiLevelType w:val="hybridMultilevel"/>
    <w:tmpl w:val="A2644378"/>
    <w:lvl w:ilvl="0" w:tplc="69B47CF8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2A1E8F"/>
    <w:multiLevelType w:val="hybridMultilevel"/>
    <w:tmpl w:val="296C717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4D4C9E"/>
    <w:multiLevelType w:val="hybridMultilevel"/>
    <w:tmpl w:val="B2A28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745E68"/>
    <w:multiLevelType w:val="hybridMultilevel"/>
    <w:tmpl w:val="1DFC9B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85445"/>
    <w:multiLevelType w:val="hybridMultilevel"/>
    <w:tmpl w:val="2780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7B57F5"/>
    <w:multiLevelType w:val="hybridMultilevel"/>
    <w:tmpl w:val="119AB192"/>
    <w:lvl w:ilvl="0" w:tplc="8722A9BE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BF2D14"/>
    <w:multiLevelType w:val="multilevel"/>
    <w:tmpl w:val="0972C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25" w15:restartNumberingAfterBreak="0">
    <w:nsid w:val="663D0F39"/>
    <w:multiLevelType w:val="multilevel"/>
    <w:tmpl w:val="48008564"/>
    <w:lvl w:ilvl="0">
      <w:start w:val="1"/>
      <w:numFmt w:val="bullet"/>
      <w:lvlText w:val=""/>
      <w:lvlJc w:val="left"/>
      <w:pPr>
        <w:ind w:left="426" w:firstLine="0"/>
      </w:pPr>
      <w:rPr>
        <w:rFonts w:ascii="Wingdings" w:hAnsi="Wingdings" w:cs="Wingdings" w:hint="default"/>
        <w:sz w:val="24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26" w15:restartNumberingAfterBreak="0">
    <w:nsid w:val="777C0F13"/>
    <w:multiLevelType w:val="multilevel"/>
    <w:tmpl w:val="E7149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79062142"/>
    <w:multiLevelType w:val="hybridMultilevel"/>
    <w:tmpl w:val="237CC8A6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C504B19"/>
    <w:multiLevelType w:val="hybridMultilevel"/>
    <w:tmpl w:val="E2DC98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64D030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E668C8"/>
    <w:multiLevelType w:val="multilevel"/>
    <w:tmpl w:val="FFEEE0EE"/>
    <w:lvl w:ilvl="0">
      <w:start w:val="1"/>
      <w:numFmt w:val="bullet"/>
      <w:lvlText w:val=""/>
      <w:lvlJc w:val="left"/>
      <w:pPr>
        <w:ind w:left="786" w:hanging="360"/>
      </w:pPr>
      <w:rPr>
        <w:rFonts w:ascii="Wingdings" w:hAnsi="Wingdings" w:cs="Wingdings" w:hint="default"/>
        <w:sz w:val="24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30" w15:restartNumberingAfterBreak="0">
    <w:nsid w:val="7FFB1AD8"/>
    <w:multiLevelType w:val="hybridMultilevel"/>
    <w:tmpl w:val="15D04C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5"/>
  </w:num>
  <w:num w:numId="3">
    <w:abstractNumId w:val="24"/>
  </w:num>
  <w:num w:numId="4">
    <w:abstractNumId w:val="16"/>
  </w:num>
  <w:num w:numId="5">
    <w:abstractNumId w:val="4"/>
  </w:num>
  <w:num w:numId="6">
    <w:abstractNumId w:val="3"/>
  </w:num>
  <w:num w:numId="7">
    <w:abstractNumId w:val="2"/>
  </w:num>
  <w:num w:numId="8">
    <w:abstractNumId w:val="26"/>
  </w:num>
  <w:num w:numId="9">
    <w:abstractNumId w:val="8"/>
  </w:num>
  <w:num w:numId="10">
    <w:abstractNumId w:val="15"/>
  </w:num>
  <w:num w:numId="11">
    <w:abstractNumId w:val="30"/>
  </w:num>
  <w:num w:numId="12">
    <w:abstractNumId w:val="5"/>
  </w:num>
  <w:num w:numId="13">
    <w:abstractNumId w:val="7"/>
  </w:num>
  <w:num w:numId="14">
    <w:abstractNumId w:val="20"/>
  </w:num>
  <w:num w:numId="15">
    <w:abstractNumId w:val="17"/>
  </w:num>
  <w:num w:numId="16">
    <w:abstractNumId w:val="21"/>
  </w:num>
  <w:num w:numId="17">
    <w:abstractNumId w:val="19"/>
  </w:num>
  <w:num w:numId="18">
    <w:abstractNumId w:val="6"/>
  </w:num>
  <w:num w:numId="19">
    <w:abstractNumId w:val="14"/>
  </w:num>
  <w:num w:numId="20">
    <w:abstractNumId w:val="23"/>
  </w:num>
  <w:num w:numId="21">
    <w:abstractNumId w:val="11"/>
  </w:num>
  <w:num w:numId="22">
    <w:abstractNumId w:val="28"/>
  </w:num>
  <w:num w:numId="23">
    <w:abstractNumId w:val="9"/>
  </w:num>
  <w:num w:numId="24">
    <w:abstractNumId w:val="18"/>
  </w:num>
  <w:num w:numId="25">
    <w:abstractNumId w:val="1"/>
  </w:num>
  <w:num w:numId="26">
    <w:abstractNumId w:val="10"/>
  </w:num>
  <w:num w:numId="27">
    <w:abstractNumId w:val="27"/>
  </w:num>
  <w:num w:numId="28">
    <w:abstractNumId w:val="12"/>
  </w:num>
  <w:num w:numId="29">
    <w:abstractNumId w:val="13"/>
  </w:num>
  <w:num w:numId="30">
    <w:abstractNumId w:val="0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2A0"/>
    <w:rsid w:val="0000124E"/>
    <w:rsid w:val="000122A0"/>
    <w:rsid w:val="00013F6C"/>
    <w:rsid w:val="00025B50"/>
    <w:rsid w:val="00077413"/>
    <w:rsid w:val="00094D1A"/>
    <w:rsid w:val="000A318F"/>
    <w:rsid w:val="000A3E82"/>
    <w:rsid w:val="000A3F16"/>
    <w:rsid w:val="000D00A5"/>
    <w:rsid w:val="000D24BA"/>
    <w:rsid w:val="000D3CBA"/>
    <w:rsid w:val="000F4527"/>
    <w:rsid w:val="00101289"/>
    <w:rsid w:val="00105516"/>
    <w:rsid w:val="00122D50"/>
    <w:rsid w:val="0014506C"/>
    <w:rsid w:val="00152BB3"/>
    <w:rsid w:val="00166A03"/>
    <w:rsid w:val="001834AB"/>
    <w:rsid w:val="001839CA"/>
    <w:rsid w:val="001B0535"/>
    <w:rsid w:val="001B2A6F"/>
    <w:rsid w:val="002236CA"/>
    <w:rsid w:val="002546F8"/>
    <w:rsid w:val="002571C2"/>
    <w:rsid w:val="0026044D"/>
    <w:rsid w:val="002964A3"/>
    <w:rsid w:val="0029784C"/>
    <w:rsid w:val="002A3A1D"/>
    <w:rsid w:val="002B27BC"/>
    <w:rsid w:val="002E2CAF"/>
    <w:rsid w:val="002F1B3C"/>
    <w:rsid w:val="002F5B0E"/>
    <w:rsid w:val="00312206"/>
    <w:rsid w:val="003576BF"/>
    <w:rsid w:val="00365836"/>
    <w:rsid w:val="0037775A"/>
    <w:rsid w:val="0042320E"/>
    <w:rsid w:val="00447DDA"/>
    <w:rsid w:val="00452A60"/>
    <w:rsid w:val="004617CF"/>
    <w:rsid w:val="00464145"/>
    <w:rsid w:val="00494348"/>
    <w:rsid w:val="004F3B10"/>
    <w:rsid w:val="00524AA3"/>
    <w:rsid w:val="00544DC1"/>
    <w:rsid w:val="00555B2F"/>
    <w:rsid w:val="005C3E49"/>
    <w:rsid w:val="005F66D4"/>
    <w:rsid w:val="0060394E"/>
    <w:rsid w:val="00604A21"/>
    <w:rsid w:val="00606253"/>
    <w:rsid w:val="006643EB"/>
    <w:rsid w:val="006A73B6"/>
    <w:rsid w:val="006D35F8"/>
    <w:rsid w:val="006E7FB2"/>
    <w:rsid w:val="0074554D"/>
    <w:rsid w:val="0076743C"/>
    <w:rsid w:val="0079382A"/>
    <w:rsid w:val="007A7E26"/>
    <w:rsid w:val="007C6D3C"/>
    <w:rsid w:val="008056E6"/>
    <w:rsid w:val="008063A9"/>
    <w:rsid w:val="00820B99"/>
    <w:rsid w:val="00885DBF"/>
    <w:rsid w:val="008937C8"/>
    <w:rsid w:val="00897568"/>
    <w:rsid w:val="009474C2"/>
    <w:rsid w:val="00955BE9"/>
    <w:rsid w:val="00973189"/>
    <w:rsid w:val="00987DE1"/>
    <w:rsid w:val="00994FD2"/>
    <w:rsid w:val="009A128D"/>
    <w:rsid w:val="009F2FA8"/>
    <w:rsid w:val="00A76E35"/>
    <w:rsid w:val="00AD3BB6"/>
    <w:rsid w:val="00AD46D8"/>
    <w:rsid w:val="00B04198"/>
    <w:rsid w:val="00B04825"/>
    <w:rsid w:val="00B319C6"/>
    <w:rsid w:val="00B370FE"/>
    <w:rsid w:val="00B64F03"/>
    <w:rsid w:val="00B657F7"/>
    <w:rsid w:val="00B90C93"/>
    <w:rsid w:val="00BA5580"/>
    <w:rsid w:val="00BB2369"/>
    <w:rsid w:val="00BC3264"/>
    <w:rsid w:val="00BD2480"/>
    <w:rsid w:val="00BE6757"/>
    <w:rsid w:val="00C04E50"/>
    <w:rsid w:val="00C1687E"/>
    <w:rsid w:val="00C34532"/>
    <w:rsid w:val="00C84DEC"/>
    <w:rsid w:val="00CB0ECF"/>
    <w:rsid w:val="00CE65DD"/>
    <w:rsid w:val="00D0579A"/>
    <w:rsid w:val="00D05A59"/>
    <w:rsid w:val="00D11768"/>
    <w:rsid w:val="00D2302F"/>
    <w:rsid w:val="00D26E7B"/>
    <w:rsid w:val="00D31637"/>
    <w:rsid w:val="00D71C5B"/>
    <w:rsid w:val="00D76474"/>
    <w:rsid w:val="00D848FE"/>
    <w:rsid w:val="00D8663F"/>
    <w:rsid w:val="00DC4AB9"/>
    <w:rsid w:val="00DD44CA"/>
    <w:rsid w:val="00DD5A56"/>
    <w:rsid w:val="00E00583"/>
    <w:rsid w:val="00E04596"/>
    <w:rsid w:val="00E36CC0"/>
    <w:rsid w:val="00E37891"/>
    <w:rsid w:val="00E54391"/>
    <w:rsid w:val="00E63842"/>
    <w:rsid w:val="00E9626C"/>
    <w:rsid w:val="00F24ACE"/>
    <w:rsid w:val="00F26837"/>
    <w:rsid w:val="00F4662D"/>
    <w:rsid w:val="00F621F6"/>
    <w:rsid w:val="00F63915"/>
    <w:rsid w:val="00F66B55"/>
    <w:rsid w:val="00F9623E"/>
    <w:rsid w:val="00F97BD1"/>
    <w:rsid w:val="00FC593B"/>
    <w:rsid w:val="00FF1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6469A"/>
  <w15:chartTrackingRefBased/>
  <w15:docId w15:val="{7E235825-D9B2-4B3C-9120-3F29739FA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C593B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04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4596"/>
  </w:style>
  <w:style w:type="paragraph" w:styleId="Pidipagina">
    <w:name w:val="footer"/>
    <w:basedOn w:val="Normale"/>
    <w:link w:val="PidipaginaCarattere"/>
    <w:uiPriority w:val="99"/>
    <w:unhideWhenUsed/>
    <w:rsid w:val="00E04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4596"/>
  </w:style>
  <w:style w:type="paragraph" w:customStyle="1" w:styleId="Notaapidipagina">
    <w:name w:val="Nota a piè di pagina"/>
    <w:basedOn w:val="Normale"/>
    <w:rsid w:val="00312206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Cs w:val="24"/>
      <w:lang w:eastAsia="zh-CN"/>
    </w:rPr>
  </w:style>
  <w:style w:type="character" w:styleId="Collegamentoipertestuale">
    <w:name w:val="Hyperlink"/>
    <w:basedOn w:val="Carpredefinitoparagrafo"/>
    <w:uiPriority w:val="99"/>
    <w:unhideWhenUsed/>
    <w:rsid w:val="00BD2480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D2480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D248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937C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937C8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4D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4DEC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2B2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notaapidipagina">
    <w:name w:val="Carattere nota a piè di pagina"/>
    <w:rsid w:val="00B37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3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visiegare.fincalabra@pec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fincalabra.it/index.php/amministrazione-trasparente/disposizioni-generali/disposizioni-generali-3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CCA29-C676-4052-AA59-FFD4E9F30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1170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Fincalabra SPA</dc:creator>
  <cp:keywords/>
  <dc:description/>
  <cp:lastModifiedBy>Utente</cp:lastModifiedBy>
  <cp:revision>8</cp:revision>
  <cp:lastPrinted>2020-10-19T13:06:00Z</cp:lastPrinted>
  <dcterms:created xsi:type="dcterms:W3CDTF">2023-02-16T16:15:00Z</dcterms:created>
  <dcterms:modified xsi:type="dcterms:W3CDTF">2023-02-22T08:50:00Z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debb2185-9584-4575-a98c-61a1fe157218</vt:lpwstr>
  </property>
  <property fmtid="{D5CDD505-2E9C-101B-9397-08002B2CF9AE}" pid="3" name="AonClassification">
    <vt:lpwstr>ADC_class_200</vt:lpwstr>
  </property>
</Properties>
</file>